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 июля 1997 года N 116-ФЗ</w:t>
      </w:r>
    </w:p>
    <w:p>
      <w:pPr>
        <w:spacing w:after="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РОССИЙСКАЯ ФЕДЕРАЦИЯ</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 </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ФЕДЕРАЛЬНЫЙ ЗАКОН</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 </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О ПРОМЫШЛЕННОЙ БЕЗОПАСНОСТИ ОПАСНЫХ</w:t>
            </w:r>
          </w:p>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ПРОИЗВОДСТВЕННЫХ ОБЪЕКТОВ</w:t>
            </w:r>
          </w:p>
        </w:tc>
      </w:tr>
    </w:tbl>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Принят</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Государственной Думой</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 июня 1997 года</w:t>
      </w:r>
    </w:p>
    <w:p>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23.07.2010 N 171-ФЗ,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04.03.2013 N 22-ФЗ)</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I. ОБЩИЕ ПОЛОЖЕНИЯ</w:t>
            </w:r>
          </w:p>
        </w:tc>
      </w:tr>
    </w:tbl>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 Основные понятия</w:t>
            </w:r>
          </w:p>
        </w:tc>
      </w:tr>
    </w:tbl>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целях настоящего Федерального закона используются следующие понятия: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Федеральным законом от 19.07.2011 N 248-ФЗ)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экспертиза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Федеральным законом от 02.07.2013 N 186-ФЗ)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Федеральным законом от 02.07.2013 N 186-ФЗ; в ред. Федерального закона от 31.12.2014 N 514-ФЗ)</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2. Опасные производственные объекты</w:t>
            </w:r>
          </w:p>
        </w:tc>
      </w:tr>
    </w:tbl>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Приложении 1 к настоящему Федеральному закону.</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27.07.2010 N 226-ФЗ,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приложении 2 к настоящему Федеральному закону, на четыре класса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 класс опасности - опасные производственные объекты чрезвычайно высокой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II класс опасности - опасные производственные объекты высокой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III класс опасности - опасные производственные объекты средней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IV класс опасности - опасные производственные объекты низкой 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3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Присвоение класса опасности опасному производственному объекту осуществляется при его регистрации в государственном реестре.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lastRenderedPageBreak/>
        <w:t>(п. 4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5 введен Федеральным законом от 04.03.2013 N 22-ФЗ)</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3. Требования промышленной безопасности</w:t>
            </w:r>
          </w:p>
        </w:tc>
      </w:tr>
    </w:tbl>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19.07.2011 N 248-ФЗ)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30.12.2008 N 309-ФЗ, от 19.07.2011 N 248-ФЗ)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Федеральным законом от 21 ноября 1995 года N 170-ФЗ "Об использовании атомной энергии".</w:t>
      </w:r>
    </w:p>
    <w:p>
      <w:pPr>
        <w:spacing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3 введен Федеральным законом от 30.11.2011 N 347-ФЗ)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07.03.2017 N 31-ФЗ)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4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5 введен Федеральным законом от 03.07.2016 N 283-ФЗ)</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4. Правовое регулирование в области промышленной безопасности</w:t>
            </w:r>
          </w:p>
        </w:tc>
      </w:tr>
    </w:tbl>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19.07.2011 N 248-ФЗ)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Федеральные нормы и правила в области промышленной безопасности устанавливают обязательные требования к:</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02.07.2013 N 186-ФЗ)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обоснованию безопасности опасного производственного объекта.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3 в ред. Федерального закона от 04.03.2013 N 22-ФЗ)</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5. Федеральные органы исполнительной власти в области промышленной безопасности</w:t>
            </w:r>
          </w:p>
        </w:tc>
      </w:tr>
    </w:tbl>
    <w:p>
      <w:pPr>
        <w:spacing w:after="0" w:line="264" w:lineRule="auto"/>
        <w:ind w:firstLine="547"/>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22.08.2004 N 122-ФЗ)</w:t>
      </w:r>
    </w:p>
    <w:p>
      <w:pPr>
        <w:spacing w:after="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19.07.2011 N 248-ФЗ)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w:t>
      </w:r>
      <w:r>
        <w:rPr>
          <w:rFonts w:ascii="Times New Roman" w:eastAsia="Times New Roman" w:hAnsi="Times New Roman" w:cs="Times New Roman"/>
          <w:sz w:val="21"/>
          <w:szCs w:val="21"/>
          <w:lang w:eastAsia="ru-RU"/>
        </w:rPr>
        <w:lastRenderedPageBreak/>
        <w:t>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3 введен Федеральным законом от 13.07.2015 N 233-ФЗ)</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II. ОСНОВЫ ПРОМЫШЛЕННОЙ БЕЗОПАСНОСТИ</w:t>
            </w:r>
          </w:p>
        </w:tc>
      </w:tr>
    </w:tbl>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6. Деятельность в области промышленной безопасности</w:t>
            </w:r>
          </w:p>
        </w:tc>
      </w:tr>
    </w:tbl>
    <w:p>
      <w:pPr>
        <w:spacing w:after="0" w:line="264" w:lineRule="auto"/>
        <w:ind w:firstLine="547"/>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10.01.2003 N 15-ФЗ)</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w:t>
      </w:r>
      <w:proofErr w:type="spellStart"/>
      <w:r>
        <w:rPr>
          <w:rFonts w:ascii="Times New Roman" w:eastAsia="Times New Roman" w:hAnsi="Times New Roman" w:cs="Times New Roman"/>
          <w:sz w:val="21"/>
          <w:szCs w:val="21"/>
          <w:lang w:eastAsia="ru-RU"/>
        </w:rPr>
        <w:t>необразовательных</w:t>
      </w:r>
      <w:proofErr w:type="spellEnd"/>
      <w:r>
        <w:rPr>
          <w:rFonts w:ascii="Times New Roman" w:eastAsia="Times New Roman" w:hAnsi="Times New Roman" w:cs="Times New Roman"/>
          <w:sz w:val="21"/>
          <w:szCs w:val="21"/>
          <w:lang w:eastAsia="ru-RU"/>
        </w:rPr>
        <w:t xml:space="preserve"> учреждениях.</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18.12.2006 N 232-ФЗ, от 18.07.2011 N 243-ФЗ)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статьей 14 настоящего Федерального закона, деклараций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Указанные документы могут быть представлены соискателем лицензии в форме электронных документов.</w:t>
      </w:r>
    </w:p>
    <w:p>
      <w:pPr>
        <w:spacing w:after="0" w:line="264" w:lineRule="auto"/>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2 в ред. Федерального закона от 01.07.2011 N 169-ФЗ)</w:t>
      </w:r>
    </w:p>
    <w:p>
      <w:pPr>
        <w:spacing w:after="0" w:line="264" w:lineRule="auto"/>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(см. текст в предыдущей редакции)</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7. Технические устройства, применяемые на опасном производственном объекте</w:t>
            </w:r>
          </w:p>
        </w:tc>
      </w:tr>
    </w:tbl>
    <w:p>
      <w:pPr>
        <w:spacing w:after="0" w:line="264" w:lineRule="auto"/>
        <w:ind w:firstLine="547"/>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 начала применения на опасном производственном объекте;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по истечении срока службы или при превышении количества циклов нагрузки такого технического устройства, установленных его производителем;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18.12.2006 N 232-ФЗ, от 18.07.2011 N 243-ФЗ)</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18.07.2011 N 243-ФЗ, от 04.03.2013 N 22-ФЗ, от 02.07.2013 N 186-ФЗ)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lastRenderedPageBreak/>
        <w:t>(в ред. Федеральных законов от 18.07.2011 N 243-ФЗ, от 28.11.2011 N 337-ФЗ,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18.12.2006 N 232-ФЗ, от 18.07.2011 N 243-ФЗ)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законодательством Российской Федерации о градостроительной деятельности.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3.1 введен Федеральным законом от 18.12.2006 N 232-ФЗ, в ред. Федеральных законов от 18.07.2011 N 243-ФЗ,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18.12.2006 N 232-ФЗ)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18.12.2006 N 232-ФЗ, от 27.07.2010 N 226-ФЗ)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9. Требования промышленной безопасности к эксплуатации опасного производственного объекта</w:t>
            </w:r>
          </w:p>
        </w:tc>
      </w:tr>
    </w:tbl>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Организация, эксплуатирующая опасный производственный объект, обязана: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19.07.2011 N 248-ФЗ)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соблюдать требования обоснования безопасности опасного производственного объекта (в случаях, предусмотренных пунктом 4 статьи 3 настоящего Федерального закона);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обеспечивать безопасность опытного применения технических устройств на опасном производственном объекте в соответствии с пунктом 3 статьи 7 настоящего Федерального закона;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10.01.2003 N 15-ФЗ)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обеспечивать укомплектованность штата работников опасного производственного объекта в соответствии с установленными требованиями;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обеспечивать проведение подготовки и аттестации работников в области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19.07.2011 N 248-ФЗ)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организовывать и осуществлять производственный контроль за соблюдением требований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создать систему управления промышленной безопасностью и обеспечивать ее функционирование в случаях, установленных статьей 11 настоящего Федерального закона;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22.08.2004 N 122-ФЗ,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предотвращать проникновение на опасный производственный объект посторонних лиц;</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обеспечивать выполнение требований промышленной безопасности к хранению опасных веществ;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разрабатывать декларацию промышленной безопасности в случаях, установленных статьей 14 настоящего Федерального закона;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27.07.2010 N 226-ФЗ)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22.08.2004 N 122-ФЗ, от 23.07.2010 N 171-ФЗ)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22.08.2004 N 122-ФЗ, от 09.05.2005 N 45-ФЗ)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22.08.2004 N 122-ФЗ)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принимать меры по защите жизни и здоровья работников в случае аварии на опасном производственном объекте;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вести учет аварий и инцидентов на опасном производственном объекте;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22.08.2004 N 122-ФЗ)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Работники опасного производственного объекта обязаны: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19.07.2011 N 248-ФЗ)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проходить подготовку и аттестацию в области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установленном порядке приостанавливать работу в случае аварии или инцидента на опасном производственном объекте;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установленном порядке участвовать в проведении работ по локализации аварии на опасном производственном объекте.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законодательством Российской Федерации о налогах и сборах.</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Федеральным законом от 27.12.2009 N 374-ФЗ)</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tc>
      </w:tr>
    </w:tbl>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планировать и осуществлять мероприятия по локализации и ликвидации последствий аварий на опасном производственном объекте;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создавать на опасных производственных объектах I и II классов опасности, на которых ведутся горные работы, вспомогательные горноспасательные команды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обучать работников действиям в случае аварии или инцидента на опасном производственном объекте;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пунктами 1, 4, 5 и 6 приложения 1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2 введен Федеральным законом от 04.03.2013 N 22-ФЗ)</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04.03.2013 N 22-ФЗ)</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2 в ред. Федерального закона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3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Системы управления промышленной безопасностью обеспечивают: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идентификацию, анализ и прогнозирование риска аварий на опасных производственных объектах и связанных с такими авариями угроз;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координацию работ по предупреждению аварий и инцидентов на опасных производственных объектах;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осуществление производственного контроля за соблюдением требований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безопасность опытного применения технических устройств на опасных производственных объектах в соответствии с пунктом 3 статьи 7 настоящего Федерального закона;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своевременную корректировку мер по снижению риска аварий на опасных производственных объектах;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информационное обеспечение осуществления деятельности в области промышленной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4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Требования к документационному обеспечению систем управления промышленной безопасностью устанавливаются Правительством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lastRenderedPageBreak/>
        <w:t>(п. 5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12. Техническое расследование причин аварии</w:t>
            </w:r>
          </w:p>
        </w:tc>
      </w:tr>
    </w:tbl>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 каждому факту возникновения аварии на опасном производственном объекте проводится техническое расследование ее причин.</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состав указанной комиссии также включаются: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представители организации, эксплуатирующей опасный производственный объект;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другие представители в соответствии с законодательством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2 в ред. Федерального закона от 27.07.2010 N 226-ФЗ)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27.07.2010 N 226-ФЗ, от 02.07.2013 N 186-ФЗ, от 03.07.2016 N 283-ФЗ)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02.07.2013 N 186-ФЗ)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02.07.2013 N 186-ФЗ)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22.08.2004 N 122-ФЗ, от 27.07.2010 N 226-ФЗ)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Порядок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22.08.2004 N 122-ФЗ)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13. Экспертиза промышленной безопасности</w:t>
            </w:r>
          </w:p>
        </w:tc>
      </w:tr>
    </w:tbl>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Экспертизе промышленной безопасности подлежат: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документация на консервацию, ликвидацию опасного производственного объекта;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технические устройства, применяемые на опасном производственном объекте, в случаях, установленных статьей 7 настоящего Федерального закона;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1 в ред. Федерального закона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2 в ред. Федерального закона от 02.07.2013 N 186-ФЗ)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3 в ред. Федерального закона от 02.07.2013 N 186-ФЗ)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4 в ред. Федерального закона от 02.07.2013 N 186-ФЗ)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w:t>
      </w:r>
      <w:r>
        <w:rPr>
          <w:rFonts w:ascii="Times New Roman" w:eastAsia="Times New Roman" w:hAnsi="Times New Roman" w:cs="Times New Roman"/>
          <w:sz w:val="21"/>
          <w:szCs w:val="21"/>
          <w:lang w:eastAsia="ru-RU"/>
        </w:rPr>
        <w:lastRenderedPageBreak/>
        <w:t>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5 в ред. Федерального закона от 02.07.2013 N 186-ФЗ)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6 в ред. Федерального закона от 02.07.2013 N 186-ФЗ)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7 введен Федеральным законом от 02.07.2013 N 186-ФЗ)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Руководитель организации, проводящей экспертизу промышленной безопасности, обязан:</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обеспечить проведение экспертизы промышленной безопасности экспертами в области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8 введен Федеральным законом от 02.07.2013 N 186-ФЗ)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Эксперт в области промышленной безопасности обязан:</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обеспечивать объективность и обоснованность выводов, содержащихся в заключении экспертизы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9 введен Федеральным законом от 02.07.2013 N 186-ФЗ)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10 введен Федеральным законом от 02.07.2013 N 186-ФЗ)</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14. Разработка декларации промышленной безопасности</w:t>
            </w:r>
          </w:p>
        </w:tc>
      </w:tr>
    </w:tbl>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Перечень сведений, содержащихся в декларации промышленной безопасности, и порядок ее оформления определяются федеральным органом исполнительной власти в области промышленной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22.08.2004 N 122-ФЗ)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 к настоящему Федеральному закону (за исключением использования взрывчатых веществ при проведении взрывных работ).</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Абзац утратил силу с 15 марта 2013 года. - Федеральный закон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3 в ред. Федерального закона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 Декларация промышленной безопасности находящегося в эксплуатации опасного производственного объекта разрабатывается вновь:</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случае изменения требований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3.1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Декларация промышленной безопасности утверждается руководителем организации, эксплуатирующей опасный производственный объект.</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lastRenderedPageBreak/>
        <w:t>(в ред. Федеральных законов от 18.12.2006 N 232-ФЗ, от 18.07.2011 N 243-ФЗ, от 28.11.2011 N 337-ФЗ,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7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8 введен Федеральным законом от 04.03.2013 N 22-ФЗ)</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tc>
      </w:tr>
    </w:tbl>
    <w:p>
      <w:pPr>
        <w:spacing w:after="0" w:line="264" w:lineRule="auto"/>
        <w:ind w:firstLine="547"/>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27.07.2010 N 226-ФЗ)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16. Федеральный государственный надзор в области промышленной безопасности</w:t>
            </w:r>
          </w:p>
        </w:tc>
      </w:tr>
    </w:tbl>
    <w:p>
      <w:pPr>
        <w:spacing w:after="0" w:line="264" w:lineRule="auto"/>
        <w:ind w:firstLine="547"/>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18.07.2011 N 242-ФЗ)</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порядке, установленном Правительством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25.06.2012 N 93-ФЗ)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w:t>
      </w:r>
      <w:r>
        <w:rPr>
          <w:rFonts w:ascii="Times New Roman" w:eastAsia="Times New Roman" w:hAnsi="Times New Roman" w:cs="Times New Roman"/>
          <w:sz w:val="21"/>
          <w:szCs w:val="21"/>
          <w:lang w:eastAsia="ru-RU"/>
        </w:rPr>
        <w:lastRenderedPageBreak/>
        <w:t>(надзора) и муниципального контроля" с учетом особенностей организации и проведения проверок, установленных пунктами 4 - 10 настоящей статьи.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требований такого обоснования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Основанием для включения плановой проверки в ежегодный план проведения плановых проверок является истечение периода, установленного пунктом 5.1 настоящей статьи, начиная со дня: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регистрации опасного производственного объекта в государственном реестре опасных производственных объектов;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окончания проведения последней плановой проверки.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в отношении опасных производственных объектов I или II класса опасности не чаще чем один раз в течение одного года;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в отношении опасных производственных объектов III класса опасности не чаще чем один раз в течение трех лет.</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5.1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5.2. В отношении опасных производственных объектов IV класса опасности плановые проверки не проводятся.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5.2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25.06.2012 N 93-ФЗ)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Основанием для проведения внеплановой проверки является: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25.06.2012 N 93-ФЗ, от 03.07.2016 N 283-ФЗ)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w:t>
      </w:r>
      <w:r>
        <w:rPr>
          <w:rFonts w:ascii="Times New Roman" w:eastAsia="Times New Roman" w:hAnsi="Times New Roman" w:cs="Times New Roman"/>
          <w:sz w:val="21"/>
          <w:szCs w:val="21"/>
          <w:lang w:eastAsia="ru-RU"/>
        </w:rPr>
        <w:lastRenderedPageBreak/>
        <w:t>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25.06.2012 N 93-ФЗ)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25.06.2012 N 93-ФЗ)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Внеплановая выездная проверка по основанию, указанному в подпункте "б" пункта 7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подпункте "б" пункта 7 настоящей статьи, не допускается.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Срок проведения проверки составляет не более чем тридцать рабочих дней со дня начала ее проведения.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25.06.2012 N 93-ФЗ)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осуществления постоянного государственного надзора устанавливается Правительством Российской Федерации.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11 в ред. Федерального закона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25.06.2012 N 93-ФЗ)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w:t>
      </w:r>
      <w:r>
        <w:rPr>
          <w:rFonts w:ascii="Times New Roman" w:eastAsia="Times New Roman" w:hAnsi="Times New Roman" w:cs="Times New Roman"/>
          <w:sz w:val="21"/>
          <w:szCs w:val="21"/>
          <w:lang w:eastAsia="ru-RU"/>
        </w:rPr>
        <w:lastRenderedPageBreak/>
        <w:t>также проводить необходимые исследования, испытания, экспертизы, расследования и другие мероприятия по контролю;</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25.06.2012 N 93-ФЗ)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е) давать указания о выводе людей с рабочих мест в случае угрозы жизни и здоровью работников.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25.06.2012 N 93-ФЗ)</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16.1. Государственный надзор при строительстве, реконструкции опасных производственных объектов</w:t>
            </w:r>
          </w:p>
        </w:tc>
      </w:tr>
    </w:tbl>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18.07.2011 N 243-ФЗ)</w:t>
      </w:r>
    </w:p>
    <w:p>
      <w:pPr>
        <w:spacing w:after="0" w:line="264" w:lineRule="auto"/>
        <w:ind w:firstLine="547"/>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(введена Федеральным законом от 18.12.2006 N 232-ФЗ)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Федеральных законов от 18.07.2011 N 243-ФЗ, от 25.06.2012 N 93-ФЗ)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16.2. Общественный контроль в области промышленной безопасности</w:t>
            </w:r>
          </w:p>
        </w:tc>
      </w:tr>
    </w:tbl>
    <w:p>
      <w:pPr>
        <w:spacing w:after="0" w:line="264" w:lineRule="auto"/>
        <w:ind w:firstLine="547"/>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(введена Федеральным законом от 03.07.2016 N 283-ФЗ)</w:t>
      </w:r>
    </w:p>
    <w:p>
      <w:pPr>
        <w:spacing w:after="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w:t>
      </w:r>
      <w:r>
        <w:rPr>
          <w:rFonts w:ascii="Times New Roman" w:eastAsia="Times New Roman" w:hAnsi="Times New Roman" w:cs="Times New Roman"/>
          <w:sz w:val="21"/>
          <w:szCs w:val="21"/>
          <w:lang w:eastAsia="ru-RU"/>
        </w:rPr>
        <w:lastRenderedPageBreak/>
        <w:t>промышленной безопасности). Порядок такого привлечения и квалификационные требования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Общественный инспектор в области промышленной безопасности обязан:</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Общественный инспектор в области промышленной безопасности вправе: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17. Ответственность за нарушение законодательства в области промышленной безопасности</w:t>
            </w:r>
          </w:p>
        </w:tc>
      </w:tr>
    </w:tbl>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Лица, виновные в нарушении настоящего Федерального закона, несут ответственность в соответствии с законодательством Российской Федерации.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17.1. Ответственность за причинение вреда жизни или здоровью граждан в результате аварии или инцидента на опасном производственном объекте</w:t>
            </w:r>
          </w:p>
        </w:tc>
      </w:tr>
    </w:tbl>
    <w:p>
      <w:pPr>
        <w:spacing w:after="0" w:line="264" w:lineRule="auto"/>
        <w:ind w:firstLine="547"/>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(введена Федеральным законом от 27.07.2010 N 226-ФЗ)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Глава III. ЗАКЛЮЧИТЕЛЬНЫЕ ПОЛОЖЕНИЯ</w:t>
            </w:r>
          </w:p>
        </w:tc>
      </w:tr>
    </w:tbl>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12" w:lineRule="auto"/>
              <w:ind w:firstLine="547"/>
              <w:jc w:val="both"/>
              <w:rPr>
                <w:rFonts w:ascii="Times New Roman" w:eastAsia="Times New Roman" w:hAnsi="Times New Roman" w:cs="Times New Roman"/>
                <w:sz w:val="21"/>
                <w:szCs w:val="21"/>
                <w:lang w:eastAsia="ru-RU"/>
              </w:rPr>
            </w:pPr>
            <w:r>
              <w:rPr>
                <w:rFonts w:ascii="Arial" w:eastAsia="Times New Roman" w:hAnsi="Arial" w:cs="Arial"/>
                <w:b/>
                <w:bCs/>
                <w:sz w:val="21"/>
                <w:szCs w:val="21"/>
                <w:lang w:eastAsia="ru-RU"/>
              </w:rPr>
              <w:t>Статья 18. Вступление в силу настоящего Федерального закона</w:t>
            </w:r>
          </w:p>
        </w:tc>
      </w:tr>
    </w:tbl>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 Настоящий Федеральный закон вступает в силу со дня его официального опубликования.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Президент</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Российской Федерации</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Б.ЕЛЬЦИН</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Москва, Кремль</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 июля 1997 года</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N 116-ФЗ</w:t>
      </w:r>
    </w:p>
    <w:p>
      <w:pPr>
        <w:spacing w:after="0" w:line="264" w:lineRule="auto"/>
        <w:jc w:val="both"/>
        <w:rPr>
          <w:rFonts w:ascii="Times New Roman" w:eastAsia="Times New Roman" w:hAnsi="Times New Roman" w:cs="Times New Roman"/>
          <w:color w:val="828282"/>
          <w:sz w:val="21"/>
          <w:szCs w:val="21"/>
          <w:lang w:eastAsia="ru-RU"/>
        </w:rPr>
      </w:pP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Приложение 1</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ОПАСНЫЕ ПРОИЗВОДСТВЕННЫЕ ОБЪЕКТЫ</w:t>
            </w:r>
          </w:p>
        </w:tc>
      </w:tr>
    </w:tbl>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 категории опасных производственных объектов относятся объекты, на которых:</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а) воспламеняющиеся вещества - газы, которые при нормальном давлении и в смеси с воздухом становятся </w:t>
      </w:r>
      <w:proofErr w:type="gramStart"/>
      <w:r>
        <w:rPr>
          <w:rFonts w:ascii="Times New Roman" w:eastAsia="Times New Roman" w:hAnsi="Times New Roman" w:cs="Times New Roman"/>
          <w:sz w:val="21"/>
          <w:szCs w:val="21"/>
          <w:lang w:eastAsia="ru-RU"/>
        </w:rPr>
        <w:t>воспламеняющимися</w:t>
      </w:r>
      <w:proofErr w:type="gramEnd"/>
      <w:r>
        <w:rPr>
          <w:rFonts w:ascii="Times New Roman" w:eastAsia="Times New Roman" w:hAnsi="Times New Roman" w:cs="Times New Roman"/>
          <w:sz w:val="21"/>
          <w:szCs w:val="21"/>
          <w:lang w:eastAsia="ru-RU"/>
        </w:rPr>
        <w:t xml:space="preserve"> и температура кипения которых при нормальном давлении составляет 20 градусов Цельсия или ниже;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б) окисляющие вещества - вещества, поддерживающие горение, вызывающие воспламенение и (или) способствующие воспламенению других веществ в результате </w:t>
      </w:r>
      <w:proofErr w:type="spellStart"/>
      <w:r>
        <w:rPr>
          <w:rFonts w:ascii="Times New Roman" w:eastAsia="Times New Roman" w:hAnsi="Times New Roman" w:cs="Times New Roman"/>
          <w:sz w:val="21"/>
          <w:szCs w:val="21"/>
          <w:lang w:eastAsia="ru-RU"/>
        </w:rPr>
        <w:t>окислительно</w:t>
      </w:r>
      <w:proofErr w:type="spellEnd"/>
      <w:r>
        <w:rPr>
          <w:rFonts w:ascii="Times New Roman" w:eastAsia="Times New Roman" w:hAnsi="Times New Roman" w:cs="Times New Roman"/>
          <w:sz w:val="21"/>
          <w:szCs w:val="21"/>
          <w:lang w:eastAsia="ru-RU"/>
        </w:rPr>
        <w:t>-восстановительной экзотермической реакции;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г) взрывчатые вещества - вещества, которые при определенных видах внешнего воздействия способны на очень быстрое </w:t>
      </w:r>
      <w:proofErr w:type="spellStart"/>
      <w:r>
        <w:rPr>
          <w:rFonts w:ascii="Times New Roman" w:eastAsia="Times New Roman" w:hAnsi="Times New Roman" w:cs="Times New Roman"/>
          <w:sz w:val="21"/>
          <w:szCs w:val="21"/>
          <w:lang w:eastAsia="ru-RU"/>
        </w:rPr>
        <w:t>самораспространяющееся</w:t>
      </w:r>
      <w:proofErr w:type="spellEnd"/>
      <w:r>
        <w:rPr>
          <w:rFonts w:ascii="Times New Roman" w:eastAsia="Times New Roman" w:hAnsi="Times New Roman" w:cs="Times New Roman"/>
          <w:sz w:val="21"/>
          <w:szCs w:val="21"/>
          <w:lang w:eastAsia="ru-RU"/>
        </w:rPr>
        <w:t xml:space="preserve"> химическое превращение с выделением тепла и образованием газов;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 токсичные вещества - вещества, способные при воздействии на живые организмы приводить к их гибели и имеющие следующие характеристики: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средняя смертельная доза при введении в желудок от 15 миллиграммов на килограмм до 200 миллиграммов на килограмм включительно;</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средняя смертельная доза при нанесении на кожу от 50 миллиграммов на килограмм до 400 миллиграммов на килограмм включительно;</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средняя смертельная концентрация в воздухе от 0,5 миллиграмма на литр до 2 миллиграммов на литр включительно;</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е) высокотоксичные вещества - вещества, способные при воздействии на живые организмы приводить к их гибели и имеющие следующие характеристики: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средняя смертельная доза при введении в желудок не более 15 миллиграммов на килограмм;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средняя смертельная доза при нанесении на кожу не более 50 миллиграммов на килограмм;</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средняя смертельная концентрация в воздухе не более 0,5 миллиграмма на литр;</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30.12.2008 N 309-ФЗ)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средняя смертельная доза при ингаляционном воздействии на рыбу в течение 96 часов не более 10 миллиграммов на литр;</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средняя концентрация яда, вызывающая определенный эффект при воздействии на дафнии в течение 48 часов, не более 10 миллиграммов на литр;</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средняя ингибирующая концентрация при воздействии на водоросли в течение 72 часов не более 10 миллиграммов на литр;</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используется оборудование, работающее под избыточным давлением более 0,07 </w:t>
      </w:r>
      <w:proofErr w:type="spellStart"/>
      <w:r>
        <w:rPr>
          <w:rFonts w:ascii="Times New Roman" w:eastAsia="Times New Roman" w:hAnsi="Times New Roman" w:cs="Times New Roman"/>
          <w:sz w:val="21"/>
          <w:szCs w:val="21"/>
          <w:lang w:eastAsia="ru-RU"/>
        </w:rPr>
        <w:t>мегапаскаля</w:t>
      </w:r>
      <w:proofErr w:type="spellEnd"/>
      <w:r>
        <w:rPr>
          <w:rFonts w:ascii="Times New Roman" w:eastAsia="Times New Roman" w:hAnsi="Times New Roman" w:cs="Times New Roman"/>
          <w:sz w:val="21"/>
          <w:szCs w:val="21"/>
          <w:lang w:eastAsia="ru-RU"/>
        </w:rPr>
        <w:t>:</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 пара, газа (в газообразном, сжиженном состоянии);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 воды при температуре нагрева более 115 градусов Цельсия;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 иных жидкостей при температуре, превышающей температуру их кипения при избыточном давлении 0,07 </w:t>
      </w:r>
      <w:proofErr w:type="spellStart"/>
      <w:r>
        <w:rPr>
          <w:rFonts w:ascii="Times New Roman" w:eastAsia="Times New Roman" w:hAnsi="Times New Roman" w:cs="Times New Roman"/>
          <w:sz w:val="21"/>
          <w:szCs w:val="21"/>
          <w:lang w:eastAsia="ru-RU"/>
        </w:rPr>
        <w:t>мегапаскаля</w:t>
      </w:r>
      <w:proofErr w:type="spellEnd"/>
      <w:r>
        <w:rPr>
          <w:rFonts w:ascii="Times New Roman" w:eastAsia="Times New Roman" w:hAnsi="Times New Roman" w:cs="Times New Roman"/>
          <w:sz w:val="21"/>
          <w:szCs w:val="21"/>
          <w:lang w:eastAsia="ru-RU"/>
        </w:rPr>
        <w:t>;</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2 в ред. Федерального закона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4 в ред. Федерального закона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5 в ред. Федерального закона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(п. 6 введен Федеральным законом от 04.03.2013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 опасным производственным объектам не относятся: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02.06.2016 N 170-ФЗ)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объекты электросетевого хозяйства;</w:t>
      </w:r>
    </w:p>
    <w:p>
      <w:pPr>
        <w:spacing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Федеральным законом от 02.06.2016 N 170-ФЗ)</w:t>
      </w:r>
    </w:p>
    <w:p>
      <w:pPr>
        <w:spacing w:after="0" w:line="312" w:lineRule="auto"/>
        <w:ind w:firstLine="547"/>
        <w:jc w:val="both"/>
        <w:rPr>
          <w:rFonts w:ascii="Times New Roman" w:eastAsia="Times New Roman" w:hAnsi="Times New Roman" w:cs="Times New Roman"/>
          <w:sz w:val="21"/>
          <w:szCs w:val="21"/>
          <w:lang w:eastAsia="ru-RU"/>
        </w:rPr>
      </w:pPr>
      <w:bookmarkStart w:id="0" w:name="_GoBack"/>
      <w:bookmarkEnd w:id="0"/>
      <w:r>
        <w:rPr>
          <w:rFonts w:ascii="Times New Roman" w:eastAsia="Times New Roman" w:hAnsi="Times New Roman" w:cs="Times New Roman"/>
          <w:sz w:val="21"/>
          <w:szCs w:val="21"/>
          <w:lang w:eastAsia="ru-RU"/>
        </w:rPr>
        <w:t xml:space="preserve">работающие под давлением природного газа или сжиженного углеводородного газа до 0,005 </w:t>
      </w:r>
      <w:proofErr w:type="spellStart"/>
      <w:r>
        <w:rPr>
          <w:rFonts w:ascii="Times New Roman" w:eastAsia="Times New Roman" w:hAnsi="Times New Roman" w:cs="Times New Roman"/>
          <w:sz w:val="21"/>
          <w:szCs w:val="21"/>
          <w:lang w:eastAsia="ru-RU"/>
        </w:rPr>
        <w:t>мегапаскаля</w:t>
      </w:r>
      <w:proofErr w:type="spellEnd"/>
      <w:r>
        <w:rPr>
          <w:rFonts w:ascii="Times New Roman" w:eastAsia="Times New Roman" w:hAnsi="Times New Roman" w:cs="Times New Roman"/>
          <w:sz w:val="21"/>
          <w:szCs w:val="21"/>
          <w:lang w:eastAsia="ru-RU"/>
        </w:rPr>
        <w:t xml:space="preserve"> включительно сети газораспределения и сети </w:t>
      </w:r>
      <w:proofErr w:type="spellStart"/>
      <w:r>
        <w:rPr>
          <w:rFonts w:ascii="Times New Roman" w:eastAsia="Times New Roman" w:hAnsi="Times New Roman" w:cs="Times New Roman"/>
          <w:sz w:val="21"/>
          <w:szCs w:val="21"/>
          <w:lang w:eastAsia="ru-RU"/>
        </w:rPr>
        <w:t>газопотребления</w:t>
      </w:r>
      <w:proofErr w:type="spellEnd"/>
      <w:r>
        <w:rPr>
          <w:rFonts w:ascii="Times New Roman" w:eastAsia="Times New Roman" w:hAnsi="Times New Roman" w:cs="Times New Roman"/>
          <w:sz w:val="21"/>
          <w:szCs w:val="21"/>
          <w:lang w:eastAsia="ru-RU"/>
        </w:rPr>
        <w:t>.</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(абзац введен Федеральным законом от 02.06.2016 N 170-ФЗ)</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Приложение 2</w:t>
      </w:r>
    </w:p>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6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КЛАССИФИКАЦИЯ ОПАСНЫХ ПРОИЗВОДСТВЕННЫХ ОБЪЕКТОВ</w:t>
            </w:r>
          </w:p>
        </w:tc>
      </w:tr>
    </w:tbl>
    <w:p>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r>
        <w:rPr>
          <w:rFonts w:ascii="Times New Roman" w:eastAsia="Times New Roman" w:hAnsi="Times New Roman" w:cs="Times New Roman"/>
          <w:sz w:val="21"/>
          <w:szCs w:val="21"/>
          <w:lang w:eastAsia="ru-RU"/>
        </w:rPr>
        <w:lastRenderedPageBreak/>
        <w:t>таблицами 1 и 2 настоящего приложения. Классы опасности опасных производственных объектов, указанных в пунктах 2, 3 и 4 настоящего приложения, устанавливаются в соответствии с критериями, указанными в пунктах 2, 3 и 4 настоящего приложения.</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02.06.2016 N 170-ФЗ)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Для опасных производственных объектов бурения и добычи нефти, газа и газового конденсата устанавливаются следующие классы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IV класс опасности - для опасных производственных объектов, не указанных в подпунктах 1 и 2 настоящего пункта.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 Для газораспределительных станций, сетей газораспределения и сетей </w:t>
      </w:r>
      <w:proofErr w:type="spellStart"/>
      <w:r>
        <w:rPr>
          <w:rFonts w:ascii="Times New Roman" w:eastAsia="Times New Roman" w:hAnsi="Times New Roman" w:cs="Times New Roman"/>
          <w:sz w:val="21"/>
          <w:szCs w:val="21"/>
          <w:lang w:eastAsia="ru-RU"/>
        </w:rPr>
        <w:t>газопотребления</w:t>
      </w:r>
      <w:proofErr w:type="spellEnd"/>
      <w:r>
        <w:rPr>
          <w:rFonts w:ascii="Times New Roman" w:eastAsia="Times New Roman" w:hAnsi="Times New Roman" w:cs="Times New Roman"/>
          <w:sz w:val="21"/>
          <w:szCs w:val="21"/>
          <w:lang w:eastAsia="ru-RU"/>
        </w:rPr>
        <w:t xml:space="preserve"> устанавливаются следующие классы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II класс опасности - для опасных производственных объектов, предназначенных для транспортировки природного газа под давлением свыше 1,2 </w:t>
      </w:r>
      <w:proofErr w:type="spellStart"/>
      <w:r>
        <w:rPr>
          <w:rFonts w:ascii="Times New Roman" w:eastAsia="Times New Roman" w:hAnsi="Times New Roman" w:cs="Times New Roman"/>
          <w:sz w:val="21"/>
          <w:szCs w:val="21"/>
          <w:lang w:eastAsia="ru-RU"/>
        </w:rPr>
        <w:t>мегапаскаля</w:t>
      </w:r>
      <w:proofErr w:type="spellEnd"/>
      <w:r>
        <w:rPr>
          <w:rFonts w:ascii="Times New Roman" w:eastAsia="Times New Roman" w:hAnsi="Times New Roman" w:cs="Times New Roman"/>
          <w:sz w:val="21"/>
          <w:szCs w:val="21"/>
          <w:lang w:eastAsia="ru-RU"/>
        </w:rPr>
        <w:t xml:space="preserve"> или сжиженного углеводородного газа под давлением свыше 1,6 </w:t>
      </w:r>
      <w:proofErr w:type="spellStart"/>
      <w:r>
        <w:rPr>
          <w:rFonts w:ascii="Times New Roman" w:eastAsia="Times New Roman" w:hAnsi="Times New Roman" w:cs="Times New Roman"/>
          <w:sz w:val="21"/>
          <w:szCs w:val="21"/>
          <w:lang w:eastAsia="ru-RU"/>
        </w:rPr>
        <w:t>мегапаскаля</w:t>
      </w:r>
      <w:proofErr w:type="spellEnd"/>
      <w:r>
        <w:rPr>
          <w:rFonts w:ascii="Times New Roman" w:eastAsia="Times New Roman" w:hAnsi="Times New Roman" w:cs="Times New Roman"/>
          <w:sz w:val="21"/>
          <w:szCs w:val="21"/>
          <w:lang w:eastAsia="ru-RU"/>
        </w:rPr>
        <w:t>;</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III класс опасности - для опасных производственных объектов, предназначенных для транспортировки природного газа под давлением свыше 0,005 </w:t>
      </w:r>
      <w:proofErr w:type="spellStart"/>
      <w:r>
        <w:rPr>
          <w:rFonts w:ascii="Times New Roman" w:eastAsia="Times New Roman" w:hAnsi="Times New Roman" w:cs="Times New Roman"/>
          <w:sz w:val="21"/>
          <w:szCs w:val="21"/>
          <w:lang w:eastAsia="ru-RU"/>
        </w:rPr>
        <w:t>мегапаскаля</w:t>
      </w:r>
      <w:proofErr w:type="spellEnd"/>
      <w:r>
        <w:rPr>
          <w:rFonts w:ascii="Times New Roman" w:eastAsia="Times New Roman" w:hAnsi="Times New Roman" w:cs="Times New Roman"/>
          <w:sz w:val="21"/>
          <w:szCs w:val="21"/>
          <w:lang w:eastAsia="ru-RU"/>
        </w:rPr>
        <w:t xml:space="preserve"> до 1,2 </w:t>
      </w:r>
      <w:proofErr w:type="spellStart"/>
      <w:r>
        <w:rPr>
          <w:rFonts w:ascii="Times New Roman" w:eastAsia="Times New Roman" w:hAnsi="Times New Roman" w:cs="Times New Roman"/>
          <w:sz w:val="21"/>
          <w:szCs w:val="21"/>
          <w:lang w:eastAsia="ru-RU"/>
        </w:rPr>
        <w:t>мегапаскаля</w:t>
      </w:r>
      <w:proofErr w:type="spellEnd"/>
      <w:r>
        <w:rPr>
          <w:rFonts w:ascii="Times New Roman" w:eastAsia="Times New Roman" w:hAnsi="Times New Roman" w:cs="Times New Roman"/>
          <w:sz w:val="21"/>
          <w:szCs w:val="21"/>
          <w:lang w:eastAsia="ru-RU"/>
        </w:rPr>
        <w:t xml:space="preserve"> включительно или сжиженного углеводородного газа под давлением свыше 0,005 </w:t>
      </w:r>
      <w:proofErr w:type="spellStart"/>
      <w:r>
        <w:rPr>
          <w:rFonts w:ascii="Times New Roman" w:eastAsia="Times New Roman" w:hAnsi="Times New Roman" w:cs="Times New Roman"/>
          <w:sz w:val="21"/>
          <w:szCs w:val="21"/>
          <w:lang w:eastAsia="ru-RU"/>
        </w:rPr>
        <w:t>мегапаскаля</w:t>
      </w:r>
      <w:proofErr w:type="spellEnd"/>
      <w:r>
        <w:rPr>
          <w:rFonts w:ascii="Times New Roman" w:eastAsia="Times New Roman" w:hAnsi="Times New Roman" w:cs="Times New Roman"/>
          <w:sz w:val="21"/>
          <w:szCs w:val="21"/>
          <w:lang w:eastAsia="ru-RU"/>
        </w:rPr>
        <w:t xml:space="preserve"> до 1,6 </w:t>
      </w:r>
      <w:proofErr w:type="spellStart"/>
      <w:r>
        <w:rPr>
          <w:rFonts w:ascii="Times New Roman" w:eastAsia="Times New Roman" w:hAnsi="Times New Roman" w:cs="Times New Roman"/>
          <w:sz w:val="21"/>
          <w:szCs w:val="21"/>
          <w:lang w:eastAsia="ru-RU"/>
        </w:rPr>
        <w:t>мегапаскаля</w:t>
      </w:r>
      <w:proofErr w:type="spellEnd"/>
      <w:r>
        <w:rPr>
          <w:rFonts w:ascii="Times New Roman" w:eastAsia="Times New Roman" w:hAnsi="Times New Roman" w:cs="Times New Roman"/>
          <w:sz w:val="21"/>
          <w:szCs w:val="21"/>
          <w:lang w:eastAsia="ru-RU"/>
        </w:rPr>
        <w:t xml:space="preserve"> включительно.</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02.06.2016 N 170-ФЗ)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Для опасных производственных объектов, указанных в пункте 2 приложения 1 к настоящему Федеральному закону, устанавливаются следующие классы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rPr>
          <w:rFonts w:ascii="Times New Roman" w:eastAsia="Times New Roman" w:hAnsi="Times New Roman" w:cs="Times New Roman"/>
          <w:sz w:val="21"/>
          <w:szCs w:val="21"/>
          <w:lang w:eastAsia="ru-RU"/>
        </w:rPr>
        <w:t>мегапаскаля</w:t>
      </w:r>
      <w:proofErr w:type="spellEnd"/>
      <w:r>
        <w:rPr>
          <w:rFonts w:ascii="Times New Roman" w:eastAsia="Times New Roman" w:hAnsi="Times New Roman" w:cs="Times New Roman"/>
          <w:sz w:val="21"/>
          <w:szCs w:val="21"/>
          <w:lang w:eastAsia="ru-RU"/>
        </w:rPr>
        <w:t xml:space="preserve">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22.02.2017 N 22-ФЗ)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IV класс опасности - для опасных производственных объектов, не указанных в подпункте 1 настоящего пункта.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Для опасных производственных объектов, указанных в пункте 3 приложения 1 к настоящему Федеральному закону, устанавливаются следующие классы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III класс опасности - для подвесных канатных дорог;</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IV класс опасности - для опасных производственных объектов, не указанных в подпункте 1 настоящего пункта.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 Для опасных производственных объектов, указанных в пункте 4 приложения 1 к настоящему Федеральному закону, устанавливаются следующие классы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 Для опасных производственных объектов, указанных в пункте 5 приложения 1 к настоящему Федеральному закону, устанавливаются следующие классы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 I класс опасности - для шахт угольной промышленности, а также иных объектов ведения подземных горных работ на участках недр, где могут произойти: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взрывы газа и (или) пыли;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внезапные выбросы породы, газа и (или) пыли;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горные удары;</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прорывы воды в подземные горные выработки;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II класс опасности - для объектов ведения подземных горных работ, не указанных в подпункте 1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 Для опасных производственных объектов, указанных в пункте 6 приложения 1 к настоящему Федеральному закону, устанавливаются следующие классы опасности:</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III класс опасности - для элеваторов, опасных производственных объектов мукомольного, крупяного и комбикормового производства;</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IV класс опасности - для иных опасных производственных объектов.</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В случае, если для опасного производственного объекта по указанным в пунктах 1 - 9 настоящего приложения критериям могут быть установлены разные классы опасности, устанавливается наиболее высокий класс опасности.</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02.06.2016 N 170-ФЗ)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 В случае, если опасный производственный объект, для которого в соответствии с пунктами 1 - 10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pPr>
        <w:spacing w:after="0" w:line="264" w:lineRule="auto"/>
        <w:jc w:val="both"/>
        <w:rPr>
          <w:rFonts w:ascii="Times New Roman" w:eastAsia="Times New Roman" w:hAnsi="Times New Roman" w:cs="Times New Roman"/>
          <w:color w:val="828282"/>
          <w:sz w:val="21"/>
          <w:szCs w:val="21"/>
          <w:lang w:eastAsia="ru-RU"/>
        </w:rPr>
      </w:pPr>
      <w:r>
        <w:rPr>
          <w:rFonts w:ascii="Times New Roman" w:eastAsia="Times New Roman" w:hAnsi="Times New Roman" w:cs="Times New Roman"/>
          <w:color w:val="828282"/>
          <w:sz w:val="21"/>
          <w:szCs w:val="21"/>
          <w:lang w:eastAsia="ru-RU"/>
        </w:rPr>
        <w:t>(в ред. Федерального закона от 02.06.2016 N 170-ФЗ)</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1</w:t>
            </w:r>
          </w:p>
        </w:tc>
      </w:tr>
    </w:tbl>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9780" w:type="dxa"/>
        <w:tblInd w:w="20" w:type="dxa"/>
        <w:tblCellMar>
          <w:left w:w="0" w:type="dxa"/>
          <w:right w:w="0" w:type="dxa"/>
        </w:tblCellMar>
        <w:tblLook w:val="04A0" w:firstRow="1" w:lastRow="0" w:firstColumn="1" w:lastColumn="0" w:noHBand="0" w:noVBand="1"/>
      </w:tblPr>
      <w:tblGrid>
        <w:gridCol w:w="6778"/>
        <w:gridCol w:w="511"/>
        <w:gridCol w:w="875"/>
        <w:gridCol w:w="808"/>
        <w:gridCol w:w="808"/>
      </w:tblGrid>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Наименование опасного вещества</w:t>
            </w:r>
          </w:p>
        </w:tc>
        <w:tc>
          <w:tcPr>
            <w:tcW w:w="0" w:type="auto"/>
            <w:gridSpan w:val="4"/>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Количество опасного вещества, т</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 класс опасности</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II класс опасности</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III класс опасности</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IV класс опасности</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Аммиак</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5000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500 и более, но менее 5000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 и более, но менее 500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и более, но менее 50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Нитрат аммония (нитрат аммония и смеси аммония, в которых содержание азота из нитрата аммония составляет более 28 процентов массы, а также в</w:t>
            </w:r>
            <w:r>
              <w:rPr>
                <w:rFonts w:ascii="Times New Roman" w:eastAsia="Times New Roman" w:hAnsi="Times New Roman" w:cs="Times New Roman"/>
                <w:sz w:val="21"/>
                <w:szCs w:val="21"/>
                <w:lang w:eastAsia="ru-RU"/>
              </w:rPr>
              <w:lastRenderedPageBreak/>
              <w:t>одные растворы нитрата аммония, в которых концентрация нитрата аммония превышает 90 процентов массы)</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25 000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2500 и более, но м</w:t>
            </w:r>
            <w:r>
              <w:rPr>
                <w:rFonts w:ascii="Times New Roman" w:eastAsia="Times New Roman" w:hAnsi="Times New Roman" w:cs="Times New Roman"/>
                <w:sz w:val="21"/>
                <w:szCs w:val="21"/>
                <w:lang w:eastAsia="ru-RU"/>
              </w:rPr>
              <w:lastRenderedPageBreak/>
              <w:t>енее 25 000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xml:space="preserve">250 и более, но </w:t>
            </w:r>
            <w:r>
              <w:rPr>
                <w:rFonts w:ascii="Times New Roman" w:eastAsia="Times New Roman" w:hAnsi="Times New Roman" w:cs="Times New Roman"/>
                <w:sz w:val="21"/>
                <w:szCs w:val="21"/>
                <w:lang w:eastAsia="ru-RU"/>
              </w:rPr>
              <w:lastRenderedPageBreak/>
              <w:t>менее 2500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50 и более, но менее 250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100 000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10 000 и более, но менее 100 000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1000 и более, но менее 10 000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 и более, но менее 1000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Акрилонитрил</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 и более, но менее 2000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 и более, но менее 200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 и более, но менее 20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Хлор</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 и более, но менее 250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 и более, но менее 25</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0,5 и более, но менее 2,5</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Оксид этилена</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 и более, но менее 500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и более, но менее 50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и более, но менее 5</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Цианистый водород</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 и более, но менее 200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и более, но менее 20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0,4 и более, но менее 2</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Фтористый водород</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 и более, но менее 500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и более, но менее 50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и более, но менее 5</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Сернистый водород</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 и более, но менее 500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и более, но менее 50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и более, но менее 5</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Диоксид серы</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2500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250 и более, но менее 2500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 и более, но менее 250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и более, но менее 25</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Триоксид</w:t>
            </w:r>
            <w:proofErr w:type="spellEnd"/>
            <w:r>
              <w:rPr>
                <w:rFonts w:ascii="Times New Roman" w:eastAsia="Times New Roman" w:hAnsi="Times New Roman" w:cs="Times New Roman"/>
                <w:sz w:val="21"/>
                <w:szCs w:val="21"/>
                <w:lang w:eastAsia="ru-RU"/>
              </w:rPr>
              <w:t xml:space="preserve"> серы</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 и более, но менее 750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 и более, но менее 75</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 и более, но менее 7,5</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Алкилы свинца</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 и более, но менее 500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и более, но менее 50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и более, но менее 5</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Фосген</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0,75 и более, но менее 7,5</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0,075 и более, но менее 0,75</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0,015 и более, но менее 0,075</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proofErr w:type="spellStart"/>
            <w:r>
              <w:rPr>
                <w:rFonts w:ascii="Times New Roman" w:eastAsia="Times New Roman" w:hAnsi="Times New Roman" w:cs="Times New Roman"/>
                <w:sz w:val="21"/>
                <w:szCs w:val="21"/>
                <w:lang w:eastAsia="ru-RU"/>
              </w:rPr>
              <w:t>Метилизоцианат</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0,15 и более, но менее 1,5</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0,015 и более, но менее 0,15</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0,003 и более, но менее 0,015</w:t>
            </w:r>
          </w:p>
        </w:tc>
      </w:tr>
    </w:tbl>
    <w:p>
      <w:pPr>
        <w:spacing w:after="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10065"/>
      </w:tblGrid>
      <w:tr>
        <w:trPr>
          <w:tblCellSpacing w:w="0" w:type="dxa"/>
        </w:trPr>
        <w:tc>
          <w:tcPr>
            <w:tcW w:w="0" w:type="auto"/>
            <w:hideMark/>
          </w:tcPr>
          <w:p>
            <w:pPr>
              <w:spacing w:after="0" w:line="36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Таблица 2</w:t>
            </w:r>
          </w:p>
        </w:tc>
      </w:tr>
    </w:tbl>
    <w:p>
      <w:pPr>
        <w:spacing w:after="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tbl>
      <w:tblPr>
        <w:tblW w:w="9780" w:type="dxa"/>
        <w:tblInd w:w="20" w:type="dxa"/>
        <w:tblCellMar>
          <w:left w:w="0" w:type="dxa"/>
          <w:right w:w="0" w:type="dxa"/>
        </w:tblCellMar>
        <w:tblLook w:val="04A0" w:firstRow="1" w:lastRow="0" w:firstColumn="1" w:lastColumn="0" w:noHBand="0" w:noVBand="1"/>
      </w:tblPr>
      <w:tblGrid>
        <w:gridCol w:w="5155"/>
        <w:gridCol w:w="810"/>
        <w:gridCol w:w="1446"/>
        <w:gridCol w:w="1325"/>
        <w:gridCol w:w="1044"/>
      </w:tblGrid>
      <w:tr>
        <w:tc>
          <w:tcPr>
            <w:tcW w:w="0" w:type="auto"/>
            <w:vMerge w:val="restart"/>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Виды опасных веществ</w:t>
            </w:r>
          </w:p>
        </w:tc>
        <w:tc>
          <w:tcPr>
            <w:tcW w:w="0" w:type="auto"/>
            <w:gridSpan w:val="4"/>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Количество опасных веществ, т</w:t>
            </w:r>
          </w:p>
        </w:tc>
      </w:tr>
      <w:tr>
        <w:tc>
          <w:tcPr>
            <w:tcW w:w="0" w:type="auto"/>
            <w:vMerge/>
            <w:tcBorders>
              <w:top w:val="single" w:sz="8" w:space="0" w:color="000000"/>
              <w:left w:val="single" w:sz="8" w:space="0" w:color="000000"/>
              <w:bottom w:val="single" w:sz="8" w:space="0" w:color="000000"/>
              <w:right w:val="single" w:sz="8" w:space="0" w:color="000000"/>
            </w:tcBorders>
            <w:vAlign w:val="center"/>
            <w:hideMark/>
          </w:tcPr>
          <w:p>
            <w:pPr>
              <w:spacing w:after="0" w:line="240" w:lineRule="auto"/>
              <w:rPr>
                <w:rFonts w:ascii="Times New Roman" w:eastAsia="Times New Roman" w:hAnsi="Times New Roman"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 класс опасности</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II класс опасности</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III класс опасности</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IV класс опасности</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Воспламеняющиеся и горючие газы</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 и более, но менее 2000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 и более, но менее 200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и более, но менее 20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Горючие жидкости, находящиеся на товарно-сырьевых складах и базах</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500 000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50 000 и более, но менее 500 000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1000 и более, но менее 50 000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Горючие жидкости, используемые в технологическом процессе или транспортируемые по магистральному трубопроводу</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 и более, но менее 2000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 и более, но менее 200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и более, но менее 20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Токсичные вещества</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 и более, но менее 2000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 и более, но менее 200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и более, но менее 20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Высокотоксичные вещества</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 и более, но менее 200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и более, но менее 20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0,1 и более, но менее 2</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Окисляющие вещества</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 и более, но менее 2000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 и более, но менее 200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и более, но менее 20</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Взрывчатые вещества</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 и более, но менее 500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менее 50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r>
      <w:tr>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Вещества, представляющие опасность для окружающей среды</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2000 и более</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 и более, но менее 2000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 и более, но менее 200</w:t>
            </w:r>
          </w:p>
        </w:tc>
        <w:tc>
          <w:tcPr>
            <w:tcW w:w="0" w:type="auto"/>
            <w:tcBorders>
              <w:top w:val="single" w:sz="8" w:space="0" w:color="000000"/>
              <w:left w:val="single" w:sz="8" w:space="0" w:color="000000"/>
              <w:bottom w:val="single" w:sz="8" w:space="0" w:color="000000"/>
              <w:right w:val="single" w:sz="8" w:space="0" w:color="000000"/>
            </w:tcBorders>
            <w:hideMark/>
          </w:tcPr>
          <w:p>
            <w:pPr>
              <w:wordWrap w:val="0"/>
              <w:spacing w:after="1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и более, но менее 20</w:t>
            </w:r>
          </w:p>
        </w:tc>
      </w:tr>
    </w:tbl>
    <w:p>
      <w:pPr>
        <w:spacing w:after="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Примечания: 1. Для опасных веществ, не указанных в таблице 1 настоящего приложения, применяются данные, содержащиеся в таблице 2 настоящего приложения.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 При наличии различных опасных веществ одного вида их количества суммируются.</w:t>
      </w:r>
    </w:p>
    <w:p>
      <w:pPr>
        <w:spacing w:after="0" w:line="312" w:lineRule="auto"/>
        <w:ind w:firstLine="54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sectPr>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74059-1EB7-4625-962F-D812B185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33857">
      <w:bodyDiv w:val="1"/>
      <w:marLeft w:val="0"/>
      <w:marRight w:val="0"/>
      <w:marTop w:val="0"/>
      <w:marBottom w:val="0"/>
      <w:divBdr>
        <w:top w:val="none" w:sz="0" w:space="0" w:color="auto"/>
        <w:left w:val="none" w:sz="0" w:space="0" w:color="auto"/>
        <w:bottom w:val="none" w:sz="0" w:space="0" w:color="auto"/>
        <w:right w:val="none" w:sz="0" w:space="0" w:color="auto"/>
      </w:divBdr>
      <w:divsChild>
        <w:div w:id="762341193">
          <w:marLeft w:val="0"/>
          <w:marRight w:val="0"/>
          <w:marTop w:val="0"/>
          <w:marBottom w:val="0"/>
          <w:divBdr>
            <w:top w:val="none" w:sz="0" w:space="0" w:color="auto"/>
            <w:left w:val="none" w:sz="0" w:space="0" w:color="auto"/>
            <w:bottom w:val="none" w:sz="0" w:space="0" w:color="auto"/>
            <w:right w:val="none" w:sz="0" w:space="0" w:color="auto"/>
          </w:divBdr>
        </w:div>
        <w:div w:id="176115894">
          <w:marLeft w:val="0"/>
          <w:marRight w:val="0"/>
          <w:marTop w:val="0"/>
          <w:marBottom w:val="0"/>
          <w:divBdr>
            <w:top w:val="none" w:sz="0" w:space="0" w:color="auto"/>
            <w:left w:val="none" w:sz="0" w:space="0" w:color="auto"/>
            <w:bottom w:val="none" w:sz="0" w:space="0" w:color="auto"/>
            <w:right w:val="none" w:sz="0" w:space="0" w:color="auto"/>
          </w:divBdr>
        </w:div>
        <w:div w:id="1925801571">
          <w:marLeft w:val="0"/>
          <w:marRight w:val="0"/>
          <w:marTop w:val="0"/>
          <w:marBottom w:val="0"/>
          <w:divBdr>
            <w:top w:val="none" w:sz="0" w:space="0" w:color="auto"/>
            <w:left w:val="none" w:sz="0" w:space="0" w:color="auto"/>
            <w:bottom w:val="none" w:sz="0" w:space="0" w:color="auto"/>
            <w:right w:val="none" w:sz="0" w:space="0" w:color="auto"/>
          </w:divBdr>
        </w:div>
        <w:div w:id="26688367">
          <w:marLeft w:val="0"/>
          <w:marRight w:val="0"/>
          <w:marTop w:val="0"/>
          <w:marBottom w:val="0"/>
          <w:divBdr>
            <w:top w:val="none" w:sz="0" w:space="0" w:color="auto"/>
            <w:left w:val="none" w:sz="0" w:space="0" w:color="auto"/>
            <w:bottom w:val="none" w:sz="0" w:space="0" w:color="auto"/>
            <w:right w:val="none" w:sz="0" w:space="0" w:color="auto"/>
          </w:divBdr>
        </w:div>
        <w:div w:id="827205990">
          <w:marLeft w:val="0"/>
          <w:marRight w:val="0"/>
          <w:marTop w:val="0"/>
          <w:marBottom w:val="0"/>
          <w:divBdr>
            <w:top w:val="none" w:sz="0" w:space="0" w:color="auto"/>
            <w:left w:val="none" w:sz="0" w:space="0" w:color="auto"/>
            <w:bottom w:val="none" w:sz="0" w:space="0" w:color="auto"/>
            <w:right w:val="none" w:sz="0" w:space="0" w:color="auto"/>
          </w:divBdr>
        </w:div>
        <w:div w:id="1185436510">
          <w:marLeft w:val="0"/>
          <w:marRight w:val="0"/>
          <w:marTop w:val="0"/>
          <w:marBottom w:val="0"/>
          <w:divBdr>
            <w:top w:val="none" w:sz="0" w:space="0" w:color="auto"/>
            <w:left w:val="none" w:sz="0" w:space="0" w:color="auto"/>
            <w:bottom w:val="none" w:sz="0" w:space="0" w:color="auto"/>
            <w:right w:val="none" w:sz="0" w:space="0" w:color="auto"/>
          </w:divBdr>
        </w:div>
        <w:div w:id="1395591333">
          <w:marLeft w:val="0"/>
          <w:marRight w:val="0"/>
          <w:marTop w:val="0"/>
          <w:marBottom w:val="0"/>
          <w:divBdr>
            <w:top w:val="none" w:sz="0" w:space="0" w:color="auto"/>
            <w:left w:val="none" w:sz="0" w:space="0" w:color="auto"/>
            <w:bottom w:val="none" w:sz="0" w:space="0" w:color="auto"/>
            <w:right w:val="none" w:sz="0" w:space="0" w:color="auto"/>
          </w:divBdr>
        </w:div>
        <w:div w:id="532890735">
          <w:marLeft w:val="0"/>
          <w:marRight w:val="0"/>
          <w:marTop w:val="0"/>
          <w:marBottom w:val="0"/>
          <w:divBdr>
            <w:top w:val="none" w:sz="0" w:space="0" w:color="auto"/>
            <w:left w:val="none" w:sz="0" w:space="0" w:color="auto"/>
            <w:bottom w:val="none" w:sz="0" w:space="0" w:color="auto"/>
            <w:right w:val="none" w:sz="0" w:space="0" w:color="auto"/>
          </w:divBdr>
        </w:div>
        <w:div w:id="1941833294">
          <w:marLeft w:val="0"/>
          <w:marRight w:val="0"/>
          <w:marTop w:val="0"/>
          <w:marBottom w:val="0"/>
          <w:divBdr>
            <w:top w:val="none" w:sz="0" w:space="0" w:color="auto"/>
            <w:left w:val="none" w:sz="0" w:space="0" w:color="auto"/>
            <w:bottom w:val="none" w:sz="0" w:space="0" w:color="auto"/>
            <w:right w:val="none" w:sz="0" w:space="0" w:color="auto"/>
          </w:divBdr>
        </w:div>
        <w:div w:id="1611619712">
          <w:marLeft w:val="0"/>
          <w:marRight w:val="0"/>
          <w:marTop w:val="0"/>
          <w:marBottom w:val="0"/>
          <w:divBdr>
            <w:top w:val="none" w:sz="0" w:space="0" w:color="auto"/>
            <w:left w:val="none" w:sz="0" w:space="0" w:color="auto"/>
            <w:bottom w:val="none" w:sz="0" w:space="0" w:color="auto"/>
            <w:right w:val="none" w:sz="0" w:space="0" w:color="auto"/>
          </w:divBdr>
        </w:div>
        <w:div w:id="724254056">
          <w:marLeft w:val="0"/>
          <w:marRight w:val="0"/>
          <w:marTop w:val="0"/>
          <w:marBottom w:val="0"/>
          <w:divBdr>
            <w:top w:val="none" w:sz="0" w:space="0" w:color="auto"/>
            <w:left w:val="none" w:sz="0" w:space="0" w:color="auto"/>
            <w:bottom w:val="none" w:sz="0" w:space="0" w:color="auto"/>
            <w:right w:val="none" w:sz="0" w:space="0" w:color="auto"/>
          </w:divBdr>
        </w:div>
        <w:div w:id="1244873974">
          <w:marLeft w:val="0"/>
          <w:marRight w:val="0"/>
          <w:marTop w:val="0"/>
          <w:marBottom w:val="192"/>
          <w:divBdr>
            <w:top w:val="none" w:sz="0" w:space="0" w:color="auto"/>
            <w:left w:val="none" w:sz="0" w:space="0" w:color="auto"/>
            <w:bottom w:val="none" w:sz="0" w:space="0" w:color="auto"/>
            <w:right w:val="none" w:sz="0" w:space="0" w:color="auto"/>
          </w:divBdr>
        </w:div>
        <w:div w:id="302588934">
          <w:marLeft w:val="0"/>
          <w:marRight w:val="0"/>
          <w:marTop w:val="120"/>
          <w:marBottom w:val="96"/>
          <w:divBdr>
            <w:top w:val="none" w:sz="0" w:space="0" w:color="auto"/>
            <w:left w:val="none" w:sz="0" w:space="0" w:color="auto"/>
            <w:bottom w:val="none" w:sz="0" w:space="0" w:color="auto"/>
            <w:right w:val="none" w:sz="0" w:space="0" w:color="auto"/>
          </w:divBdr>
          <w:divsChild>
            <w:div w:id="876620842">
              <w:marLeft w:val="0"/>
              <w:marRight w:val="0"/>
              <w:marTop w:val="0"/>
              <w:marBottom w:val="0"/>
              <w:divBdr>
                <w:top w:val="none" w:sz="0" w:space="0" w:color="auto"/>
                <w:left w:val="none" w:sz="0" w:space="0" w:color="auto"/>
                <w:bottom w:val="none" w:sz="0" w:space="0" w:color="auto"/>
                <w:right w:val="none" w:sz="0" w:space="0" w:color="auto"/>
              </w:divBdr>
            </w:div>
            <w:div w:id="1333068854">
              <w:marLeft w:val="0"/>
              <w:marRight w:val="0"/>
              <w:marTop w:val="0"/>
              <w:marBottom w:val="0"/>
              <w:divBdr>
                <w:top w:val="none" w:sz="0" w:space="0" w:color="auto"/>
                <w:left w:val="none" w:sz="0" w:space="0" w:color="auto"/>
                <w:bottom w:val="none" w:sz="0" w:space="0" w:color="auto"/>
                <w:right w:val="none" w:sz="0" w:space="0" w:color="auto"/>
              </w:divBdr>
            </w:div>
          </w:divsChild>
        </w:div>
        <w:div w:id="114104265">
          <w:marLeft w:val="0"/>
          <w:marRight w:val="0"/>
          <w:marTop w:val="0"/>
          <w:marBottom w:val="0"/>
          <w:divBdr>
            <w:top w:val="none" w:sz="0" w:space="0" w:color="auto"/>
            <w:left w:val="none" w:sz="0" w:space="0" w:color="auto"/>
            <w:bottom w:val="none" w:sz="0" w:space="0" w:color="auto"/>
            <w:right w:val="none" w:sz="0" w:space="0" w:color="auto"/>
          </w:divBdr>
        </w:div>
        <w:div w:id="1978408427">
          <w:marLeft w:val="0"/>
          <w:marRight w:val="0"/>
          <w:marTop w:val="0"/>
          <w:marBottom w:val="0"/>
          <w:divBdr>
            <w:top w:val="none" w:sz="0" w:space="0" w:color="auto"/>
            <w:left w:val="none" w:sz="0" w:space="0" w:color="auto"/>
            <w:bottom w:val="none" w:sz="0" w:space="0" w:color="auto"/>
            <w:right w:val="none" w:sz="0" w:space="0" w:color="auto"/>
          </w:divBdr>
        </w:div>
        <w:div w:id="1259559417">
          <w:marLeft w:val="0"/>
          <w:marRight w:val="0"/>
          <w:marTop w:val="0"/>
          <w:marBottom w:val="0"/>
          <w:divBdr>
            <w:top w:val="none" w:sz="0" w:space="0" w:color="auto"/>
            <w:left w:val="none" w:sz="0" w:space="0" w:color="auto"/>
            <w:bottom w:val="none" w:sz="0" w:space="0" w:color="auto"/>
            <w:right w:val="none" w:sz="0" w:space="0" w:color="auto"/>
          </w:divBdr>
        </w:div>
        <w:div w:id="1177307136">
          <w:marLeft w:val="0"/>
          <w:marRight w:val="0"/>
          <w:marTop w:val="0"/>
          <w:marBottom w:val="0"/>
          <w:divBdr>
            <w:top w:val="none" w:sz="0" w:space="0" w:color="auto"/>
            <w:left w:val="none" w:sz="0" w:space="0" w:color="auto"/>
            <w:bottom w:val="none" w:sz="0" w:space="0" w:color="auto"/>
            <w:right w:val="none" w:sz="0" w:space="0" w:color="auto"/>
          </w:divBdr>
        </w:div>
        <w:div w:id="1071199705">
          <w:marLeft w:val="0"/>
          <w:marRight w:val="0"/>
          <w:marTop w:val="0"/>
          <w:marBottom w:val="0"/>
          <w:divBdr>
            <w:top w:val="none" w:sz="0" w:space="0" w:color="auto"/>
            <w:left w:val="none" w:sz="0" w:space="0" w:color="auto"/>
            <w:bottom w:val="none" w:sz="0" w:space="0" w:color="auto"/>
            <w:right w:val="none" w:sz="0" w:space="0" w:color="auto"/>
          </w:divBdr>
        </w:div>
        <w:div w:id="1712922485">
          <w:marLeft w:val="0"/>
          <w:marRight w:val="0"/>
          <w:marTop w:val="0"/>
          <w:marBottom w:val="0"/>
          <w:divBdr>
            <w:top w:val="none" w:sz="0" w:space="0" w:color="auto"/>
            <w:left w:val="none" w:sz="0" w:space="0" w:color="auto"/>
            <w:bottom w:val="none" w:sz="0" w:space="0" w:color="auto"/>
            <w:right w:val="none" w:sz="0" w:space="0" w:color="auto"/>
          </w:divBdr>
        </w:div>
        <w:div w:id="1829974106">
          <w:marLeft w:val="0"/>
          <w:marRight w:val="0"/>
          <w:marTop w:val="0"/>
          <w:marBottom w:val="0"/>
          <w:divBdr>
            <w:top w:val="none" w:sz="0" w:space="0" w:color="auto"/>
            <w:left w:val="none" w:sz="0" w:space="0" w:color="auto"/>
            <w:bottom w:val="none" w:sz="0" w:space="0" w:color="auto"/>
            <w:right w:val="none" w:sz="0" w:space="0" w:color="auto"/>
          </w:divBdr>
        </w:div>
        <w:div w:id="344942479">
          <w:marLeft w:val="0"/>
          <w:marRight w:val="0"/>
          <w:marTop w:val="0"/>
          <w:marBottom w:val="0"/>
          <w:divBdr>
            <w:top w:val="none" w:sz="0" w:space="0" w:color="auto"/>
            <w:left w:val="none" w:sz="0" w:space="0" w:color="auto"/>
            <w:bottom w:val="none" w:sz="0" w:space="0" w:color="auto"/>
            <w:right w:val="none" w:sz="0" w:space="0" w:color="auto"/>
          </w:divBdr>
        </w:div>
        <w:div w:id="219097421">
          <w:marLeft w:val="0"/>
          <w:marRight w:val="0"/>
          <w:marTop w:val="0"/>
          <w:marBottom w:val="0"/>
          <w:divBdr>
            <w:top w:val="none" w:sz="0" w:space="0" w:color="auto"/>
            <w:left w:val="none" w:sz="0" w:space="0" w:color="auto"/>
            <w:bottom w:val="none" w:sz="0" w:space="0" w:color="auto"/>
            <w:right w:val="none" w:sz="0" w:space="0" w:color="auto"/>
          </w:divBdr>
        </w:div>
        <w:div w:id="2072384234">
          <w:marLeft w:val="0"/>
          <w:marRight w:val="0"/>
          <w:marTop w:val="0"/>
          <w:marBottom w:val="0"/>
          <w:divBdr>
            <w:top w:val="none" w:sz="0" w:space="0" w:color="auto"/>
            <w:left w:val="none" w:sz="0" w:space="0" w:color="auto"/>
            <w:bottom w:val="none" w:sz="0" w:space="0" w:color="auto"/>
            <w:right w:val="none" w:sz="0" w:space="0" w:color="auto"/>
          </w:divBdr>
        </w:div>
        <w:div w:id="1204515663">
          <w:marLeft w:val="0"/>
          <w:marRight w:val="0"/>
          <w:marTop w:val="120"/>
          <w:marBottom w:val="96"/>
          <w:divBdr>
            <w:top w:val="none" w:sz="0" w:space="0" w:color="auto"/>
            <w:left w:val="none" w:sz="0" w:space="0" w:color="auto"/>
            <w:bottom w:val="none" w:sz="0" w:space="0" w:color="auto"/>
            <w:right w:val="none" w:sz="0" w:space="0" w:color="auto"/>
          </w:divBdr>
          <w:divsChild>
            <w:div w:id="366151056">
              <w:marLeft w:val="0"/>
              <w:marRight w:val="0"/>
              <w:marTop w:val="0"/>
              <w:marBottom w:val="0"/>
              <w:divBdr>
                <w:top w:val="none" w:sz="0" w:space="0" w:color="auto"/>
                <w:left w:val="none" w:sz="0" w:space="0" w:color="auto"/>
                <w:bottom w:val="none" w:sz="0" w:space="0" w:color="auto"/>
                <w:right w:val="none" w:sz="0" w:space="0" w:color="auto"/>
              </w:divBdr>
            </w:div>
            <w:div w:id="1573009087">
              <w:marLeft w:val="0"/>
              <w:marRight w:val="0"/>
              <w:marTop w:val="0"/>
              <w:marBottom w:val="0"/>
              <w:divBdr>
                <w:top w:val="none" w:sz="0" w:space="0" w:color="auto"/>
                <w:left w:val="none" w:sz="0" w:space="0" w:color="auto"/>
                <w:bottom w:val="none" w:sz="0" w:space="0" w:color="auto"/>
                <w:right w:val="none" w:sz="0" w:space="0" w:color="auto"/>
              </w:divBdr>
            </w:div>
          </w:divsChild>
        </w:div>
        <w:div w:id="1319649812">
          <w:marLeft w:val="0"/>
          <w:marRight w:val="0"/>
          <w:marTop w:val="0"/>
          <w:marBottom w:val="0"/>
          <w:divBdr>
            <w:top w:val="none" w:sz="0" w:space="0" w:color="auto"/>
            <w:left w:val="none" w:sz="0" w:space="0" w:color="auto"/>
            <w:bottom w:val="none" w:sz="0" w:space="0" w:color="auto"/>
            <w:right w:val="none" w:sz="0" w:space="0" w:color="auto"/>
          </w:divBdr>
        </w:div>
        <w:div w:id="573710572">
          <w:marLeft w:val="0"/>
          <w:marRight w:val="0"/>
          <w:marTop w:val="0"/>
          <w:marBottom w:val="0"/>
          <w:divBdr>
            <w:top w:val="none" w:sz="0" w:space="0" w:color="auto"/>
            <w:left w:val="none" w:sz="0" w:space="0" w:color="auto"/>
            <w:bottom w:val="none" w:sz="0" w:space="0" w:color="auto"/>
            <w:right w:val="none" w:sz="0" w:space="0" w:color="auto"/>
          </w:divBdr>
        </w:div>
        <w:div w:id="396558771">
          <w:marLeft w:val="0"/>
          <w:marRight w:val="0"/>
          <w:marTop w:val="0"/>
          <w:marBottom w:val="0"/>
          <w:divBdr>
            <w:top w:val="none" w:sz="0" w:space="0" w:color="auto"/>
            <w:left w:val="none" w:sz="0" w:space="0" w:color="auto"/>
            <w:bottom w:val="none" w:sz="0" w:space="0" w:color="auto"/>
            <w:right w:val="none" w:sz="0" w:space="0" w:color="auto"/>
          </w:divBdr>
        </w:div>
        <w:div w:id="816343755">
          <w:marLeft w:val="60"/>
          <w:marRight w:val="60"/>
          <w:marTop w:val="100"/>
          <w:marBottom w:val="100"/>
          <w:divBdr>
            <w:top w:val="none" w:sz="0" w:space="0" w:color="auto"/>
            <w:left w:val="none" w:sz="0" w:space="0" w:color="auto"/>
            <w:bottom w:val="none" w:sz="0" w:space="0" w:color="auto"/>
            <w:right w:val="none" w:sz="0" w:space="0" w:color="auto"/>
          </w:divBdr>
        </w:div>
        <w:div w:id="365524923">
          <w:marLeft w:val="60"/>
          <w:marRight w:val="60"/>
          <w:marTop w:val="100"/>
          <w:marBottom w:val="100"/>
          <w:divBdr>
            <w:top w:val="none" w:sz="0" w:space="0" w:color="auto"/>
            <w:left w:val="none" w:sz="0" w:space="0" w:color="auto"/>
            <w:bottom w:val="none" w:sz="0" w:space="0" w:color="auto"/>
            <w:right w:val="none" w:sz="0" w:space="0" w:color="auto"/>
          </w:divBdr>
        </w:div>
        <w:div w:id="1632857694">
          <w:marLeft w:val="60"/>
          <w:marRight w:val="60"/>
          <w:marTop w:val="100"/>
          <w:marBottom w:val="100"/>
          <w:divBdr>
            <w:top w:val="none" w:sz="0" w:space="0" w:color="auto"/>
            <w:left w:val="none" w:sz="0" w:space="0" w:color="auto"/>
            <w:bottom w:val="none" w:sz="0" w:space="0" w:color="auto"/>
            <w:right w:val="none" w:sz="0" w:space="0" w:color="auto"/>
          </w:divBdr>
        </w:div>
        <w:div w:id="873349326">
          <w:marLeft w:val="60"/>
          <w:marRight w:val="60"/>
          <w:marTop w:val="100"/>
          <w:marBottom w:val="100"/>
          <w:divBdr>
            <w:top w:val="none" w:sz="0" w:space="0" w:color="auto"/>
            <w:left w:val="none" w:sz="0" w:space="0" w:color="auto"/>
            <w:bottom w:val="none" w:sz="0" w:space="0" w:color="auto"/>
            <w:right w:val="none" w:sz="0" w:space="0" w:color="auto"/>
          </w:divBdr>
        </w:div>
        <w:div w:id="1072964090">
          <w:marLeft w:val="60"/>
          <w:marRight w:val="60"/>
          <w:marTop w:val="100"/>
          <w:marBottom w:val="100"/>
          <w:divBdr>
            <w:top w:val="none" w:sz="0" w:space="0" w:color="auto"/>
            <w:left w:val="none" w:sz="0" w:space="0" w:color="auto"/>
            <w:bottom w:val="none" w:sz="0" w:space="0" w:color="auto"/>
            <w:right w:val="none" w:sz="0" w:space="0" w:color="auto"/>
          </w:divBdr>
        </w:div>
        <w:div w:id="2010448160">
          <w:marLeft w:val="60"/>
          <w:marRight w:val="60"/>
          <w:marTop w:val="100"/>
          <w:marBottom w:val="100"/>
          <w:divBdr>
            <w:top w:val="none" w:sz="0" w:space="0" w:color="auto"/>
            <w:left w:val="none" w:sz="0" w:space="0" w:color="auto"/>
            <w:bottom w:val="none" w:sz="0" w:space="0" w:color="auto"/>
            <w:right w:val="none" w:sz="0" w:space="0" w:color="auto"/>
          </w:divBdr>
        </w:div>
        <w:div w:id="1669556548">
          <w:marLeft w:val="60"/>
          <w:marRight w:val="60"/>
          <w:marTop w:val="100"/>
          <w:marBottom w:val="100"/>
          <w:divBdr>
            <w:top w:val="none" w:sz="0" w:space="0" w:color="auto"/>
            <w:left w:val="none" w:sz="0" w:space="0" w:color="auto"/>
            <w:bottom w:val="none" w:sz="0" w:space="0" w:color="auto"/>
            <w:right w:val="none" w:sz="0" w:space="0" w:color="auto"/>
          </w:divBdr>
          <w:divsChild>
            <w:div w:id="840975214">
              <w:marLeft w:val="0"/>
              <w:marRight w:val="0"/>
              <w:marTop w:val="0"/>
              <w:marBottom w:val="0"/>
              <w:divBdr>
                <w:top w:val="none" w:sz="0" w:space="0" w:color="auto"/>
                <w:left w:val="none" w:sz="0" w:space="0" w:color="auto"/>
                <w:bottom w:val="none" w:sz="0" w:space="0" w:color="auto"/>
                <w:right w:val="none" w:sz="0" w:space="0" w:color="auto"/>
              </w:divBdr>
            </w:div>
          </w:divsChild>
        </w:div>
        <w:div w:id="2045011347">
          <w:marLeft w:val="60"/>
          <w:marRight w:val="60"/>
          <w:marTop w:val="100"/>
          <w:marBottom w:val="100"/>
          <w:divBdr>
            <w:top w:val="none" w:sz="0" w:space="0" w:color="auto"/>
            <w:left w:val="none" w:sz="0" w:space="0" w:color="auto"/>
            <w:bottom w:val="none" w:sz="0" w:space="0" w:color="auto"/>
            <w:right w:val="none" w:sz="0" w:space="0" w:color="auto"/>
          </w:divBdr>
        </w:div>
        <w:div w:id="1457260758">
          <w:marLeft w:val="60"/>
          <w:marRight w:val="60"/>
          <w:marTop w:val="100"/>
          <w:marBottom w:val="100"/>
          <w:divBdr>
            <w:top w:val="none" w:sz="0" w:space="0" w:color="auto"/>
            <w:left w:val="none" w:sz="0" w:space="0" w:color="auto"/>
            <w:bottom w:val="none" w:sz="0" w:space="0" w:color="auto"/>
            <w:right w:val="none" w:sz="0" w:space="0" w:color="auto"/>
          </w:divBdr>
        </w:div>
        <w:div w:id="369187635">
          <w:marLeft w:val="60"/>
          <w:marRight w:val="60"/>
          <w:marTop w:val="100"/>
          <w:marBottom w:val="100"/>
          <w:divBdr>
            <w:top w:val="none" w:sz="0" w:space="0" w:color="auto"/>
            <w:left w:val="none" w:sz="0" w:space="0" w:color="auto"/>
            <w:bottom w:val="none" w:sz="0" w:space="0" w:color="auto"/>
            <w:right w:val="none" w:sz="0" w:space="0" w:color="auto"/>
          </w:divBdr>
        </w:div>
        <w:div w:id="1353218613">
          <w:marLeft w:val="60"/>
          <w:marRight w:val="60"/>
          <w:marTop w:val="100"/>
          <w:marBottom w:val="100"/>
          <w:divBdr>
            <w:top w:val="none" w:sz="0" w:space="0" w:color="auto"/>
            <w:left w:val="none" w:sz="0" w:space="0" w:color="auto"/>
            <w:bottom w:val="none" w:sz="0" w:space="0" w:color="auto"/>
            <w:right w:val="none" w:sz="0" w:space="0" w:color="auto"/>
          </w:divBdr>
        </w:div>
        <w:div w:id="410346317">
          <w:marLeft w:val="60"/>
          <w:marRight w:val="60"/>
          <w:marTop w:val="100"/>
          <w:marBottom w:val="100"/>
          <w:divBdr>
            <w:top w:val="none" w:sz="0" w:space="0" w:color="auto"/>
            <w:left w:val="none" w:sz="0" w:space="0" w:color="auto"/>
            <w:bottom w:val="none" w:sz="0" w:space="0" w:color="auto"/>
            <w:right w:val="none" w:sz="0" w:space="0" w:color="auto"/>
          </w:divBdr>
          <w:divsChild>
            <w:div w:id="1806115079">
              <w:marLeft w:val="0"/>
              <w:marRight w:val="0"/>
              <w:marTop w:val="0"/>
              <w:marBottom w:val="0"/>
              <w:divBdr>
                <w:top w:val="none" w:sz="0" w:space="0" w:color="auto"/>
                <w:left w:val="none" w:sz="0" w:space="0" w:color="auto"/>
                <w:bottom w:val="none" w:sz="0" w:space="0" w:color="auto"/>
                <w:right w:val="none" w:sz="0" w:space="0" w:color="auto"/>
              </w:divBdr>
            </w:div>
          </w:divsChild>
        </w:div>
        <w:div w:id="587153368">
          <w:marLeft w:val="60"/>
          <w:marRight w:val="60"/>
          <w:marTop w:val="100"/>
          <w:marBottom w:val="100"/>
          <w:divBdr>
            <w:top w:val="none" w:sz="0" w:space="0" w:color="auto"/>
            <w:left w:val="none" w:sz="0" w:space="0" w:color="auto"/>
            <w:bottom w:val="none" w:sz="0" w:space="0" w:color="auto"/>
            <w:right w:val="none" w:sz="0" w:space="0" w:color="auto"/>
          </w:divBdr>
        </w:div>
        <w:div w:id="1426269790">
          <w:marLeft w:val="60"/>
          <w:marRight w:val="60"/>
          <w:marTop w:val="100"/>
          <w:marBottom w:val="100"/>
          <w:divBdr>
            <w:top w:val="none" w:sz="0" w:space="0" w:color="auto"/>
            <w:left w:val="none" w:sz="0" w:space="0" w:color="auto"/>
            <w:bottom w:val="none" w:sz="0" w:space="0" w:color="auto"/>
            <w:right w:val="none" w:sz="0" w:space="0" w:color="auto"/>
          </w:divBdr>
        </w:div>
        <w:div w:id="141774870">
          <w:marLeft w:val="60"/>
          <w:marRight w:val="60"/>
          <w:marTop w:val="100"/>
          <w:marBottom w:val="100"/>
          <w:divBdr>
            <w:top w:val="none" w:sz="0" w:space="0" w:color="auto"/>
            <w:left w:val="none" w:sz="0" w:space="0" w:color="auto"/>
            <w:bottom w:val="none" w:sz="0" w:space="0" w:color="auto"/>
            <w:right w:val="none" w:sz="0" w:space="0" w:color="auto"/>
          </w:divBdr>
        </w:div>
        <w:div w:id="2112630214">
          <w:marLeft w:val="60"/>
          <w:marRight w:val="60"/>
          <w:marTop w:val="100"/>
          <w:marBottom w:val="100"/>
          <w:divBdr>
            <w:top w:val="none" w:sz="0" w:space="0" w:color="auto"/>
            <w:left w:val="none" w:sz="0" w:space="0" w:color="auto"/>
            <w:bottom w:val="none" w:sz="0" w:space="0" w:color="auto"/>
            <w:right w:val="none" w:sz="0" w:space="0" w:color="auto"/>
          </w:divBdr>
        </w:div>
        <w:div w:id="69697288">
          <w:marLeft w:val="60"/>
          <w:marRight w:val="60"/>
          <w:marTop w:val="100"/>
          <w:marBottom w:val="100"/>
          <w:divBdr>
            <w:top w:val="none" w:sz="0" w:space="0" w:color="auto"/>
            <w:left w:val="none" w:sz="0" w:space="0" w:color="auto"/>
            <w:bottom w:val="none" w:sz="0" w:space="0" w:color="auto"/>
            <w:right w:val="none" w:sz="0" w:space="0" w:color="auto"/>
          </w:divBdr>
          <w:divsChild>
            <w:div w:id="514883099">
              <w:marLeft w:val="0"/>
              <w:marRight w:val="0"/>
              <w:marTop w:val="0"/>
              <w:marBottom w:val="0"/>
              <w:divBdr>
                <w:top w:val="none" w:sz="0" w:space="0" w:color="auto"/>
                <w:left w:val="none" w:sz="0" w:space="0" w:color="auto"/>
                <w:bottom w:val="none" w:sz="0" w:space="0" w:color="auto"/>
                <w:right w:val="none" w:sz="0" w:space="0" w:color="auto"/>
              </w:divBdr>
            </w:div>
          </w:divsChild>
        </w:div>
        <w:div w:id="2011986937">
          <w:marLeft w:val="60"/>
          <w:marRight w:val="60"/>
          <w:marTop w:val="100"/>
          <w:marBottom w:val="100"/>
          <w:divBdr>
            <w:top w:val="none" w:sz="0" w:space="0" w:color="auto"/>
            <w:left w:val="none" w:sz="0" w:space="0" w:color="auto"/>
            <w:bottom w:val="none" w:sz="0" w:space="0" w:color="auto"/>
            <w:right w:val="none" w:sz="0" w:space="0" w:color="auto"/>
          </w:divBdr>
        </w:div>
        <w:div w:id="953365127">
          <w:marLeft w:val="60"/>
          <w:marRight w:val="60"/>
          <w:marTop w:val="100"/>
          <w:marBottom w:val="100"/>
          <w:divBdr>
            <w:top w:val="none" w:sz="0" w:space="0" w:color="auto"/>
            <w:left w:val="none" w:sz="0" w:space="0" w:color="auto"/>
            <w:bottom w:val="none" w:sz="0" w:space="0" w:color="auto"/>
            <w:right w:val="none" w:sz="0" w:space="0" w:color="auto"/>
          </w:divBdr>
        </w:div>
        <w:div w:id="121700484">
          <w:marLeft w:val="60"/>
          <w:marRight w:val="60"/>
          <w:marTop w:val="100"/>
          <w:marBottom w:val="100"/>
          <w:divBdr>
            <w:top w:val="none" w:sz="0" w:space="0" w:color="auto"/>
            <w:left w:val="none" w:sz="0" w:space="0" w:color="auto"/>
            <w:bottom w:val="none" w:sz="0" w:space="0" w:color="auto"/>
            <w:right w:val="none" w:sz="0" w:space="0" w:color="auto"/>
          </w:divBdr>
        </w:div>
        <w:div w:id="1140027841">
          <w:marLeft w:val="60"/>
          <w:marRight w:val="60"/>
          <w:marTop w:val="100"/>
          <w:marBottom w:val="100"/>
          <w:divBdr>
            <w:top w:val="none" w:sz="0" w:space="0" w:color="auto"/>
            <w:left w:val="none" w:sz="0" w:space="0" w:color="auto"/>
            <w:bottom w:val="none" w:sz="0" w:space="0" w:color="auto"/>
            <w:right w:val="none" w:sz="0" w:space="0" w:color="auto"/>
          </w:divBdr>
        </w:div>
        <w:div w:id="1218511475">
          <w:marLeft w:val="60"/>
          <w:marRight w:val="60"/>
          <w:marTop w:val="100"/>
          <w:marBottom w:val="100"/>
          <w:divBdr>
            <w:top w:val="none" w:sz="0" w:space="0" w:color="auto"/>
            <w:left w:val="none" w:sz="0" w:space="0" w:color="auto"/>
            <w:bottom w:val="none" w:sz="0" w:space="0" w:color="auto"/>
            <w:right w:val="none" w:sz="0" w:space="0" w:color="auto"/>
          </w:divBdr>
          <w:divsChild>
            <w:div w:id="780149154">
              <w:marLeft w:val="0"/>
              <w:marRight w:val="0"/>
              <w:marTop w:val="0"/>
              <w:marBottom w:val="0"/>
              <w:divBdr>
                <w:top w:val="none" w:sz="0" w:space="0" w:color="auto"/>
                <w:left w:val="none" w:sz="0" w:space="0" w:color="auto"/>
                <w:bottom w:val="none" w:sz="0" w:space="0" w:color="auto"/>
                <w:right w:val="none" w:sz="0" w:space="0" w:color="auto"/>
              </w:divBdr>
            </w:div>
          </w:divsChild>
        </w:div>
        <w:div w:id="264584749">
          <w:marLeft w:val="60"/>
          <w:marRight w:val="60"/>
          <w:marTop w:val="100"/>
          <w:marBottom w:val="100"/>
          <w:divBdr>
            <w:top w:val="none" w:sz="0" w:space="0" w:color="auto"/>
            <w:left w:val="none" w:sz="0" w:space="0" w:color="auto"/>
            <w:bottom w:val="none" w:sz="0" w:space="0" w:color="auto"/>
            <w:right w:val="none" w:sz="0" w:space="0" w:color="auto"/>
          </w:divBdr>
        </w:div>
        <w:div w:id="1805003674">
          <w:marLeft w:val="60"/>
          <w:marRight w:val="60"/>
          <w:marTop w:val="100"/>
          <w:marBottom w:val="100"/>
          <w:divBdr>
            <w:top w:val="none" w:sz="0" w:space="0" w:color="auto"/>
            <w:left w:val="none" w:sz="0" w:space="0" w:color="auto"/>
            <w:bottom w:val="none" w:sz="0" w:space="0" w:color="auto"/>
            <w:right w:val="none" w:sz="0" w:space="0" w:color="auto"/>
          </w:divBdr>
        </w:div>
        <w:div w:id="1488936100">
          <w:marLeft w:val="60"/>
          <w:marRight w:val="60"/>
          <w:marTop w:val="100"/>
          <w:marBottom w:val="100"/>
          <w:divBdr>
            <w:top w:val="none" w:sz="0" w:space="0" w:color="auto"/>
            <w:left w:val="none" w:sz="0" w:space="0" w:color="auto"/>
            <w:bottom w:val="none" w:sz="0" w:space="0" w:color="auto"/>
            <w:right w:val="none" w:sz="0" w:space="0" w:color="auto"/>
          </w:divBdr>
        </w:div>
        <w:div w:id="301933569">
          <w:marLeft w:val="60"/>
          <w:marRight w:val="60"/>
          <w:marTop w:val="100"/>
          <w:marBottom w:val="100"/>
          <w:divBdr>
            <w:top w:val="none" w:sz="0" w:space="0" w:color="auto"/>
            <w:left w:val="none" w:sz="0" w:space="0" w:color="auto"/>
            <w:bottom w:val="none" w:sz="0" w:space="0" w:color="auto"/>
            <w:right w:val="none" w:sz="0" w:space="0" w:color="auto"/>
          </w:divBdr>
        </w:div>
        <w:div w:id="787160339">
          <w:marLeft w:val="60"/>
          <w:marRight w:val="60"/>
          <w:marTop w:val="100"/>
          <w:marBottom w:val="100"/>
          <w:divBdr>
            <w:top w:val="none" w:sz="0" w:space="0" w:color="auto"/>
            <w:left w:val="none" w:sz="0" w:space="0" w:color="auto"/>
            <w:bottom w:val="none" w:sz="0" w:space="0" w:color="auto"/>
            <w:right w:val="none" w:sz="0" w:space="0" w:color="auto"/>
          </w:divBdr>
          <w:divsChild>
            <w:div w:id="1518929821">
              <w:marLeft w:val="0"/>
              <w:marRight w:val="0"/>
              <w:marTop w:val="0"/>
              <w:marBottom w:val="0"/>
              <w:divBdr>
                <w:top w:val="none" w:sz="0" w:space="0" w:color="auto"/>
                <w:left w:val="none" w:sz="0" w:space="0" w:color="auto"/>
                <w:bottom w:val="none" w:sz="0" w:space="0" w:color="auto"/>
                <w:right w:val="none" w:sz="0" w:space="0" w:color="auto"/>
              </w:divBdr>
            </w:div>
          </w:divsChild>
        </w:div>
        <w:div w:id="1737164102">
          <w:marLeft w:val="60"/>
          <w:marRight w:val="60"/>
          <w:marTop w:val="100"/>
          <w:marBottom w:val="100"/>
          <w:divBdr>
            <w:top w:val="none" w:sz="0" w:space="0" w:color="auto"/>
            <w:left w:val="none" w:sz="0" w:space="0" w:color="auto"/>
            <w:bottom w:val="none" w:sz="0" w:space="0" w:color="auto"/>
            <w:right w:val="none" w:sz="0" w:space="0" w:color="auto"/>
          </w:divBdr>
        </w:div>
        <w:div w:id="1686519345">
          <w:marLeft w:val="60"/>
          <w:marRight w:val="60"/>
          <w:marTop w:val="100"/>
          <w:marBottom w:val="100"/>
          <w:divBdr>
            <w:top w:val="none" w:sz="0" w:space="0" w:color="auto"/>
            <w:left w:val="none" w:sz="0" w:space="0" w:color="auto"/>
            <w:bottom w:val="none" w:sz="0" w:space="0" w:color="auto"/>
            <w:right w:val="none" w:sz="0" w:space="0" w:color="auto"/>
          </w:divBdr>
        </w:div>
        <w:div w:id="2040816917">
          <w:marLeft w:val="60"/>
          <w:marRight w:val="60"/>
          <w:marTop w:val="100"/>
          <w:marBottom w:val="100"/>
          <w:divBdr>
            <w:top w:val="none" w:sz="0" w:space="0" w:color="auto"/>
            <w:left w:val="none" w:sz="0" w:space="0" w:color="auto"/>
            <w:bottom w:val="none" w:sz="0" w:space="0" w:color="auto"/>
            <w:right w:val="none" w:sz="0" w:space="0" w:color="auto"/>
          </w:divBdr>
        </w:div>
        <w:div w:id="92475463">
          <w:marLeft w:val="60"/>
          <w:marRight w:val="60"/>
          <w:marTop w:val="100"/>
          <w:marBottom w:val="100"/>
          <w:divBdr>
            <w:top w:val="none" w:sz="0" w:space="0" w:color="auto"/>
            <w:left w:val="none" w:sz="0" w:space="0" w:color="auto"/>
            <w:bottom w:val="none" w:sz="0" w:space="0" w:color="auto"/>
            <w:right w:val="none" w:sz="0" w:space="0" w:color="auto"/>
          </w:divBdr>
        </w:div>
        <w:div w:id="866215212">
          <w:marLeft w:val="60"/>
          <w:marRight w:val="60"/>
          <w:marTop w:val="100"/>
          <w:marBottom w:val="100"/>
          <w:divBdr>
            <w:top w:val="none" w:sz="0" w:space="0" w:color="auto"/>
            <w:left w:val="none" w:sz="0" w:space="0" w:color="auto"/>
            <w:bottom w:val="none" w:sz="0" w:space="0" w:color="auto"/>
            <w:right w:val="none" w:sz="0" w:space="0" w:color="auto"/>
          </w:divBdr>
          <w:divsChild>
            <w:div w:id="1905750">
              <w:marLeft w:val="0"/>
              <w:marRight w:val="0"/>
              <w:marTop w:val="0"/>
              <w:marBottom w:val="0"/>
              <w:divBdr>
                <w:top w:val="none" w:sz="0" w:space="0" w:color="auto"/>
                <w:left w:val="none" w:sz="0" w:space="0" w:color="auto"/>
                <w:bottom w:val="none" w:sz="0" w:space="0" w:color="auto"/>
                <w:right w:val="none" w:sz="0" w:space="0" w:color="auto"/>
              </w:divBdr>
            </w:div>
          </w:divsChild>
        </w:div>
        <w:div w:id="1676495339">
          <w:marLeft w:val="60"/>
          <w:marRight w:val="60"/>
          <w:marTop w:val="100"/>
          <w:marBottom w:val="100"/>
          <w:divBdr>
            <w:top w:val="none" w:sz="0" w:space="0" w:color="auto"/>
            <w:left w:val="none" w:sz="0" w:space="0" w:color="auto"/>
            <w:bottom w:val="none" w:sz="0" w:space="0" w:color="auto"/>
            <w:right w:val="none" w:sz="0" w:space="0" w:color="auto"/>
          </w:divBdr>
        </w:div>
        <w:div w:id="1297175139">
          <w:marLeft w:val="60"/>
          <w:marRight w:val="60"/>
          <w:marTop w:val="100"/>
          <w:marBottom w:val="100"/>
          <w:divBdr>
            <w:top w:val="none" w:sz="0" w:space="0" w:color="auto"/>
            <w:left w:val="none" w:sz="0" w:space="0" w:color="auto"/>
            <w:bottom w:val="none" w:sz="0" w:space="0" w:color="auto"/>
            <w:right w:val="none" w:sz="0" w:space="0" w:color="auto"/>
          </w:divBdr>
        </w:div>
        <w:div w:id="1264848820">
          <w:marLeft w:val="60"/>
          <w:marRight w:val="60"/>
          <w:marTop w:val="100"/>
          <w:marBottom w:val="100"/>
          <w:divBdr>
            <w:top w:val="none" w:sz="0" w:space="0" w:color="auto"/>
            <w:left w:val="none" w:sz="0" w:space="0" w:color="auto"/>
            <w:bottom w:val="none" w:sz="0" w:space="0" w:color="auto"/>
            <w:right w:val="none" w:sz="0" w:space="0" w:color="auto"/>
          </w:divBdr>
        </w:div>
        <w:div w:id="1813061915">
          <w:marLeft w:val="60"/>
          <w:marRight w:val="60"/>
          <w:marTop w:val="100"/>
          <w:marBottom w:val="100"/>
          <w:divBdr>
            <w:top w:val="none" w:sz="0" w:space="0" w:color="auto"/>
            <w:left w:val="none" w:sz="0" w:space="0" w:color="auto"/>
            <w:bottom w:val="none" w:sz="0" w:space="0" w:color="auto"/>
            <w:right w:val="none" w:sz="0" w:space="0" w:color="auto"/>
          </w:divBdr>
        </w:div>
        <w:div w:id="1505589639">
          <w:marLeft w:val="60"/>
          <w:marRight w:val="60"/>
          <w:marTop w:val="100"/>
          <w:marBottom w:val="100"/>
          <w:divBdr>
            <w:top w:val="none" w:sz="0" w:space="0" w:color="auto"/>
            <w:left w:val="none" w:sz="0" w:space="0" w:color="auto"/>
            <w:bottom w:val="none" w:sz="0" w:space="0" w:color="auto"/>
            <w:right w:val="none" w:sz="0" w:space="0" w:color="auto"/>
          </w:divBdr>
          <w:divsChild>
            <w:div w:id="588121180">
              <w:marLeft w:val="0"/>
              <w:marRight w:val="0"/>
              <w:marTop w:val="0"/>
              <w:marBottom w:val="0"/>
              <w:divBdr>
                <w:top w:val="none" w:sz="0" w:space="0" w:color="auto"/>
                <w:left w:val="none" w:sz="0" w:space="0" w:color="auto"/>
                <w:bottom w:val="none" w:sz="0" w:space="0" w:color="auto"/>
                <w:right w:val="none" w:sz="0" w:space="0" w:color="auto"/>
              </w:divBdr>
            </w:div>
          </w:divsChild>
        </w:div>
        <w:div w:id="1693678871">
          <w:marLeft w:val="60"/>
          <w:marRight w:val="60"/>
          <w:marTop w:val="100"/>
          <w:marBottom w:val="100"/>
          <w:divBdr>
            <w:top w:val="none" w:sz="0" w:space="0" w:color="auto"/>
            <w:left w:val="none" w:sz="0" w:space="0" w:color="auto"/>
            <w:bottom w:val="none" w:sz="0" w:space="0" w:color="auto"/>
            <w:right w:val="none" w:sz="0" w:space="0" w:color="auto"/>
          </w:divBdr>
        </w:div>
        <w:div w:id="2077320237">
          <w:marLeft w:val="60"/>
          <w:marRight w:val="60"/>
          <w:marTop w:val="100"/>
          <w:marBottom w:val="100"/>
          <w:divBdr>
            <w:top w:val="none" w:sz="0" w:space="0" w:color="auto"/>
            <w:left w:val="none" w:sz="0" w:space="0" w:color="auto"/>
            <w:bottom w:val="none" w:sz="0" w:space="0" w:color="auto"/>
            <w:right w:val="none" w:sz="0" w:space="0" w:color="auto"/>
          </w:divBdr>
        </w:div>
        <w:div w:id="1074813898">
          <w:marLeft w:val="60"/>
          <w:marRight w:val="60"/>
          <w:marTop w:val="100"/>
          <w:marBottom w:val="100"/>
          <w:divBdr>
            <w:top w:val="none" w:sz="0" w:space="0" w:color="auto"/>
            <w:left w:val="none" w:sz="0" w:space="0" w:color="auto"/>
            <w:bottom w:val="none" w:sz="0" w:space="0" w:color="auto"/>
            <w:right w:val="none" w:sz="0" w:space="0" w:color="auto"/>
          </w:divBdr>
        </w:div>
        <w:div w:id="105471235">
          <w:marLeft w:val="60"/>
          <w:marRight w:val="60"/>
          <w:marTop w:val="100"/>
          <w:marBottom w:val="100"/>
          <w:divBdr>
            <w:top w:val="none" w:sz="0" w:space="0" w:color="auto"/>
            <w:left w:val="none" w:sz="0" w:space="0" w:color="auto"/>
            <w:bottom w:val="none" w:sz="0" w:space="0" w:color="auto"/>
            <w:right w:val="none" w:sz="0" w:space="0" w:color="auto"/>
          </w:divBdr>
        </w:div>
        <w:div w:id="422654601">
          <w:marLeft w:val="60"/>
          <w:marRight w:val="60"/>
          <w:marTop w:val="100"/>
          <w:marBottom w:val="100"/>
          <w:divBdr>
            <w:top w:val="none" w:sz="0" w:space="0" w:color="auto"/>
            <w:left w:val="none" w:sz="0" w:space="0" w:color="auto"/>
            <w:bottom w:val="none" w:sz="0" w:space="0" w:color="auto"/>
            <w:right w:val="none" w:sz="0" w:space="0" w:color="auto"/>
          </w:divBdr>
          <w:divsChild>
            <w:div w:id="1909614236">
              <w:marLeft w:val="0"/>
              <w:marRight w:val="0"/>
              <w:marTop w:val="0"/>
              <w:marBottom w:val="0"/>
              <w:divBdr>
                <w:top w:val="none" w:sz="0" w:space="0" w:color="auto"/>
                <w:left w:val="none" w:sz="0" w:space="0" w:color="auto"/>
                <w:bottom w:val="none" w:sz="0" w:space="0" w:color="auto"/>
                <w:right w:val="none" w:sz="0" w:space="0" w:color="auto"/>
              </w:divBdr>
            </w:div>
          </w:divsChild>
        </w:div>
        <w:div w:id="1128621212">
          <w:marLeft w:val="60"/>
          <w:marRight w:val="60"/>
          <w:marTop w:val="100"/>
          <w:marBottom w:val="100"/>
          <w:divBdr>
            <w:top w:val="none" w:sz="0" w:space="0" w:color="auto"/>
            <w:left w:val="none" w:sz="0" w:space="0" w:color="auto"/>
            <w:bottom w:val="none" w:sz="0" w:space="0" w:color="auto"/>
            <w:right w:val="none" w:sz="0" w:space="0" w:color="auto"/>
          </w:divBdr>
        </w:div>
        <w:div w:id="1456215530">
          <w:marLeft w:val="60"/>
          <w:marRight w:val="60"/>
          <w:marTop w:val="100"/>
          <w:marBottom w:val="100"/>
          <w:divBdr>
            <w:top w:val="none" w:sz="0" w:space="0" w:color="auto"/>
            <w:left w:val="none" w:sz="0" w:space="0" w:color="auto"/>
            <w:bottom w:val="none" w:sz="0" w:space="0" w:color="auto"/>
            <w:right w:val="none" w:sz="0" w:space="0" w:color="auto"/>
          </w:divBdr>
        </w:div>
        <w:div w:id="914316634">
          <w:marLeft w:val="60"/>
          <w:marRight w:val="60"/>
          <w:marTop w:val="100"/>
          <w:marBottom w:val="100"/>
          <w:divBdr>
            <w:top w:val="none" w:sz="0" w:space="0" w:color="auto"/>
            <w:left w:val="none" w:sz="0" w:space="0" w:color="auto"/>
            <w:bottom w:val="none" w:sz="0" w:space="0" w:color="auto"/>
            <w:right w:val="none" w:sz="0" w:space="0" w:color="auto"/>
          </w:divBdr>
        </w:div>
        <w:div w:id="1587495220">
          <w:marLeft w:val="60"/>
          <w:marRight w:val="60"/>
          <w:marTop w:val="100"/>
          <w:marBottom w:val="100"/>
          <w:divBdr>
            <w:top w:val="none" w:sz="0" w:space="0" w:color="auto"/>
            <w:left w:val="none" w:sz="0" w:space="0" w:color="auto"/>
            <w:bottom w:val="none" w:sz="0" w:space="0" w:color="auto"/>
            <w:right w:val="none" w:sz="0" w:space="0" w:color="auto"/>
          </w:divBdr>
        </w:div>
        <w:div w:id="266159655">
          <w:marLeft w:val="60"/>
          <w:marRight w:val="60"/>
          <w:marTop w:val="100"/>
          <w:marBottom w:val="100"/>
          <w:divBdr>
            <w:top w:val="none" w:sz="0" w:space="0" w:color="auto"/>
            <w:left w:val="none" w:sz="0" w:space="0" w:color="auto"/>
            <w:bottom w:val="none" w:sz="0" w:space="0" w:color="auto"/>
            <w:right w:val="none" w:sz="0" w:space="0" w:color="auto"/>
          </w:divBdr>
          <w:divsChild>
            <w:div w:id="1911772940">
              <w:marLeft w:val="0"/>
              <w:marRight w:val="0"/>
              <w:marTop w:val="0"/>
              <w:marBottom w:val="0"/>
              <w:divBdr>
                <w:top w:val="none" w:sz="0" w:space="0" w:color="auto"/>
                <w:left w:val="none" w:sz="0" w:space="0" w:color="auto"/>
                <w:bottom w:val="none" w:sz="0" w:space="0" w:color="auto"/>
                <w:right w:val="none" w:sz="0" w:space="0" w:color="auto"/>
              </w:divBdr>
            </w:div>
          </w:divsChild>
        </w:div>
        <w:div w:id="1388724802">
          <w:marLeft w:val="60"/>
          <w:marRight w:val="60"/>
          <w:marTop w:val="100"/>
          <w:marBottom w:val="100"/>
          <w:divBdr>
            <w:top w:val="none" w:sz="0" w:space="0" w:color="auto"/>
            <w:left w:val="none" w:sz="0" w:space="0" w:color="auto"/>
            <w:bottom w:val="none" w:sz="0" w:space="0" w:color="auto"/>
            <w:right w:val="none" w:sz="0" w:space="0" w:color="auto"/>
          </w:divBdr>
        </w:div>
        <w:div w:id="125317444">
          <w:marLeft w:val="60"/>
          <w:marRight w:val="60"/>
          <w:marTop w:val="100"/>
          <w:marBottom w:val="100"/>
          <w:divBdr>
            <w:top w:val="none" w:sz="0" w:space="0" w:color="auto"/>
            <w:left w:val="none" w:sz="0" w:space="0" w:color="auto"/>
            <w:bottom w:val="none" w:sz="0" w:space="0" w:color="auto"/>
            <w:right w:val="none" w:sz="0" w:space="0" w:color="auto"/>
          </w:divBdr>
        </w:div>
        <w:div w:id="354356550">
          <w:marLeft w:val="60"/>
          <w:marRight w:val="60"/>
          <w:marTop w:val="100"/>
          <w:marBottom w:val="100"/>
          <w:divBdr>
            <w:top w:val="none" w:sz="0" w:space="0" w:color="auto"/>
            <w:left w:val="none" w:sz="0" w:space="0" w:color="auto"/>
            <w:bottom w:val="none" w:sz="0" w:space="0" w:color="auto"/>
            <w:right w:val="none" w:sz="0" w:space="0" w:color="auto"/>
          </w:divBdr>
        </w:div>
        <w:div w:id="1084230319">
          <w:marLeft w:val="60"/>
          <w:marRight w:val="60"/>
          <w:marTop w:val="100"/>
          <w:marBottom w:val="100"/>
          <w:divBdr>
            <w:top w:val="none" w:sz="0" w:space="0" w:color="auto"/>
            <w:left w:val="none" w:sz="0" w:space="0" w:color="auto"/>
            <w:bottom w:val="none" w:sz="0" w:space="0" w:color="auto"/>
            <w:right w:val="none" w:sz="0" w:space="0" w:color="auto"/>
          </w:divBdr>
        </w:div>
        <w:div w:id="188111459">
          <w:marLeft w:val="60"/>
          <w:marRight w:val="60"/>
          <w:marTop w:val="100"/>
          <w:marBottom w:val="100"/>
          <w:divBdr>
            <w:top w:val="none" w:sz="0" w:space="0" w:color="auto"/>
            <w:left w:val="none" w:sz="0" w:space="0" w:color="auto"/>
            <w:bottom w:val="none" w:sz="0" w:space="0" w:color="auto"/>
            <w:right w:val="none" w:sz="0" w:space="0" w:color="auto"/>
          </w:divBdr>
          <w:divsChild>
            <w:div w:id="1588150240">
              <w:marLeft w:val="0"/>
              <w:marRight w:val="0"/>
              <w:marTop w:val="0"/>
              <w:marBottom w:val="0"/>
              <w:divBdr>
                <w:top w:val="none" w:sz="0" w:space="0" w:color="auto"/>
                <w:left w:val="none" w:sz="0" w:space="0" w:color="auto"/>
                <w:bottom w:val="none" w:sz="0" w:space="0" w:color="auto"/>
                <w:right w:val="none" w:sz="0" w:space="0" w:color="auto"/>
              </w:divBdr>
            </w:div>
          </w:divsChild>
        </w:div>
        <w:div w:id="670959064">
          <w:marLeft w:val="60"/>
          <w:marRight w:val="60"/>
          <w:marTop w:val="100"/>
          <w:marBottom w:val="100"/>
          <w:divBdr>
            <w:top w:val="none" w:sz="0" w:space="0" w:color="auto"/>
            <w:left w:val="none" w:sz="0" w:space="0" w:color="auto"/>
            <w:bottom w:val="none" w:sz="0" w:space="0" w:color="auto"/>
            <w:right w:val="none" w:sz="0" w:space="0" w:color="auto"/>
          </w:divBdr>
        </w:div>
        <w:div w:id="804196397">
          <w:marLeft w:val="60"/>
          <w:marRight w:val="60"/>
          <w:marTop w:val="100"/>
          <w:marBottom w:val="100"/>
          <w:divBdr>
            <w:top w:val="none" w:sz="0" w:space="0" w:color="auto"/>
            <w:left w:val="none" w:sz="0" w:space="0" w:color="auto"/>
            <w:bottom w:val="none" w:sz="0" w:space="0" w:color="auto"/>
            <w:right w:val="none" w:sz="0" w:space="0" w:color="auto"/>
          </w:divBdr>
        </w:div>
        <w:div w:id="346173201">
          <w:marLeft w:val="60"/>
          <w:marRight w:val="60"/>
          <w:marTop w:val="100"/>
          <w:marBottom w:val="100"/>
          <w:divBdr>
            <w:top w:val="none" w:sz="0" w:space="0" w:color="auto"/>
            <w:left w:val="none" w:sz="0" w:space="0" w:color="auto"/>
            <w:bottom w:val="none" w:sz="0" w:space="0" w:color="auto"/>
            <w:right w:val="none" w:sz="0" w:space="0" w:color="auto"/>
          </w:divBdr>
        </w:div>
        <w:div w:id="874999121">
          <w:marLeft w:val="60"/>
          <w:marRight w:val="60"/>
          <w:marTop w:val="100"/>
          <w:marBottom w:val="100"/>
          <w:divBdr>
            <w:top w:val="none" w:sz="0" w:space="0" w:color="auto"/>
            <w:left w:val="none" w:sz="0" w:space="0" w:color="auto"/>
            <w:bottom w:val="none" w:sz="0" w:space="0" w:color="auto"/>
            <w:right w:val="none" w:sz="0" w:space="0" w:color="auto"/>
          </w:divBdr>
        </w:div>
        <w:div w:id="1667443694">
          <w:marLeft w:val="60"/>
          <w:marRight w:val="60"/>
          <w:marTop w:val="100"/>
          <w:marBottom w:val="100"/>
          <w:divBdr>
            <w:top w:val="none" w:sz="0" w:space="0" w:color="auto"/>
            <w:left w:val="none" w:sz="0" w:space="0" w:color="auto"/>
            <w:bottom w:val="none" w:sz="0" w:space="0" w:color="auto"/>
            <w:right w:val="none" w:sz="0" w:space="0" w:color="auto"/>
          </w:divBdr>
          <w:divsChild>
            <w:div w:id="1815949038">
              <w:marLeft w:val="0"/>
              <w:marRight w:val="0"/>
              <w:marTop w:val="0"/>
              <w:marBottom w:val="0"/>
              <w:divBdr>
                <w:top w:val="none" w:sz="0" w:space="0" w:color="auto"/>
                <w:left w:val="none" w:sz="0" w:space="0" w:color="auto"/>
                <w:bottom w:val="none" w:sz="0" w:space="0" w:color="auto"/>
                <w:right w:val="none" w:sz="0" w:space="0" w:color="auto"/>
              </w:divBdr>
            </w:div>
          </w:divsChild>
        </w:div>
        <w:div w:id="1721250559">
          <w:marLeft w:val="60"/>
          <w:marRight w:val="60"/>
          <w:marTop w:val="100"/>
          <w:marBottom w:val="100"/>
          <w:divBdr>
            <w:top w:val="none" w:sz="0" w:space="0" w:color="auto"/>
            <w:left w:val="none" w:sz="0" w:space="0" w:color="auto"/>
            <w:bottom w:val="none" w:sz="0" w:space="0" w:color="auto"/>
            <w:right w:val="none" w:sz="0" w:space="0" w:color="auto"/>
          </w:divBdr>
        </w:div>
        <w:div w:id="27603630">
          <w:marLeft w:val="60"/>
          <w:marRight w:val="60"/>
          <w:marTop w:val="100"/>
          <w:marBottom w:val="100"/>
          <w:divBdr>
            <w:top w:val="none" w:sz="0" w:space="0" w:color="auto"/>
            <w:left w:val="none" w:sz="0" w:space="0" w:color="auto"/>
            <w:bottom w:val="none" w:sz="0" w:space="0" w:color="auto"/>
            <w:right w:val="none" w:sz="0" w:space="0" w:color="auto"/>
          </w:divBdr>
        </w:div>
        <w:div w:id="1280648155">
          <w:marLeft w:val="60"/>
          <w:marRight w:val="60"/>
          <w:marTop w:val="100"/>
          <w:marBottom w:val="100"/>
          <w:divBdr>
            <w:top w:val="none" w:sz="0" w:space="0" w:color="auto"/>
            <w:left w:val="none" w:sz="0" w:space="0" w:color="auto"/>
            <w:bottom w:val="none" w:sz="0" w:space="0" w:color="auto"/>
            <w:right w:val="none" w:sz="0" w:space="0" w:color="auto"/>
          </w:divBdr>
        </w:div>
        <w:div w:id="398751161">
          <w:marLeft w:val="60"/>
          <w:marRight w:val="60"/>
          <w:marTop w:val="100"/>
          <w:marBottom w:val="100"/>
          <w:divBdr>
            <w:top w:val="none" w:sz="0" w:space="0" w:color="auto"/>
            <w:left w:val="none" w:sz="0" w:space="0" w:color="auto"/>
            <w:bottom w:val="none" w:sz="0" w:space="0" w:color="auto"/>
            <w:right w:val="none" w:sz="0" w:space="0" w:color="auto"/>
          </w:divBdr>
        </w:div>
        <w:div w:id="1208027254">
          <w:marLeft w:val="60"/>
          <w:marRight w:val="60"/>
          <w:marTop w:val="100"/>
          <w:marBottom w:val="100"/>
          <w:divBdr>
            <w:top w:val="none" w:sz="0" w:space="0" w:color="auto"/>
            <w:left w:val="none" w:sz="0" w:space="0" w:color="auto"/>
            <w:bottom w:val="none" w:sz="0" w:space="0" w:color="auto"/>
            <w:right w:val="none" w:sz="0" w:space="0" w:color="auto"/>
          </w:divBdr>
          <w:divsChild>
            <w:div w:id="1909684905">
              <w:marLeft w:val="0"/>
              <w:marRight w:val="0"/>
              <w:marTop w:val="0"/>
              <w:marBottom w:val="0"/>
              <w:divBdr>
                <w:top w:val="none" w:sz="0" w:space="0" w:color="auto"/>
                <w:left w:val="none" w:sz="0" w:space="0" w:color="auto"/>
                <w:bottom w:val="none" w:sz="0" w:space="0" w:color="auto"/>
                <w:right w:val="none" w:sz="0" w:space="0" w:color="auto"/>
              </w:divBdr>
            </w:div>
          </w:divsChild>
        </w:div>
        <w:div w:id="783035536">
          <w:marLeft w:val="60"/>
          <w:marRight w:val="60"/>
          <w:marTop w:val="100"/>
          <w:marBottom w:val="100"/>
          <w:divBdr>
            <w:top w:val="none" w:sz="0" w:space="0" w:color="auto"/>
            <w:left w:val="none" w:sz="0" w:space="0" w:color="auto"/>
            <w:bottom w:val="none" w:sz="0" w:space="0" w:color="auto"/>
            <w:right w:val="none" w:sz="0" w:space="0" w:color="auto"/>
          </w:divBdr>
        </w:div>
        <w:div w:id="466170014">
          <w:marLeft w:val="60"/>
          <w:marRight w:val="60"/>
          <w:marTop w:val="100"/>
          <w:marBottom w:val="100"/>
          <w:divBdr>
            <w:top w:val="none" w:sz="0" w:space="0" w:color="auto"/>
            <w:left w:val="none" w:sz="0" w:space="0" w:color="auto"/>
            <w:bottom w:val="none" w:sz="0" w:space="0" w:color="auto"/>
            <w:right w:val="none" w:sz="0" w:space="0" w:color="auto"/>
          </w:divBdr>
        </w:div>
        <w:div w:id="611059220">
          <w:marLeft w:val="60"/>
          <w:marRight w:val="60"/>
          <w:marTop w:val="100"/>
          <w:marBottom w:val="100"/>
          <w:divBdr>
            <w:top w:val="none" w:sz="0" w:space="0" w:color="auto"/>
            <w:left w:val="none" w:sz="0" w:space="0" w:color="auto"/>
            <w:bottom w:val="none" w:sz="0" w:space="0" w:color="auto"/>
            <w:right w:val="none" w:sz="0" w:space="0" w:color="auto"/>
          </w:divBdr>
        </w:div>
        <w:div w:id="650522166">
          <w:marLeft w:val="60"/>
          <w:marRight w:val="60"/>
          <w:marTop w:val="100"/>
          <w:marBottom w:val="100"/>
          <w:divBdr>
            <w:top w:val="none" w:sz="0" w:space="0" w:color="auto"/>
            <w:left w:val="none" w:sz="0" w:space="0" w:color="auto"/>
            <w:bottom w:val="none" w:sz="0" w:space="0" w:color="auto"/>
            <w:right w:val="none" w:sz="0" w:space="0" w:color="auto"/>
          </w:divBdr>
        </w:div>
        <w:div w:id="1766724287">
          <w:marLeft w:val="60"/>
          <w:marRight w:val="60"/>
          <w:marTop w:val="100"/>
          <w:marBottom w:val="100"/>
          <w:divBdr>
            <w:top w:val="none" w:sz="0" w:space="0" w:color="auto"/>
            <w:left w:val="none" w:sz="0" w:space="0" w:color="auto"/>
            <w:bottom w:val="none" w:sz="0" w:space="0" w:color="auto"/>
            <w:right w:val="none" w:sz="0" w:space="0" w:color="auto"/>
          </w:divBdr>
          <w:divsChild>
            <w:div w:id="1417825475">
              <w:marLeft w:val="0"/>
              <w:marRight w:val="0"/>
              <w:marTop w:val="0"/>
              <w:marBottom w:val="0"/>
              <w:divBdr>
                <w:top w:val="none" w:sz="0" w:space="0" w:color="auto"/>
                <w:left w:val="none" w:sz="0" w:space="0" w:color="auto"/>
                <w:bottom w:val="none" w:sz="0" w:space="0" w:color="auto"/>
                <w:right w:val="none" w:sz="0" w:space="0" w:color="auto"/>
              </w:divBdr>
            </w:div>
          </w:divsChild>
        </w:div>
        <w:div w:id="807168563">
          <w:marLeft w:val="60"/>
          <w:marRight w:val="60"/>
          <w:marTop w:val="100"/>
          <w:marBottom w:val="100"/>
          <w:divBdr>
            <w:top w:val="none" w:sz="0" w:space="0" w:color="auto"/>
            <w:left w:val="none" w:sz="0" w:space="0" w:color="auto"/>
            <w:bottom w:val="none" w:sz="0" w:space="0" w:color="auto"/>
            <w:right w:val="none" w:sz="0" w:space="0" w:color="auto"/>
          </w:divBdr>
        </w:div>
        <w:div w:id="1611087011">
          <w:marLeft w:val="60"/>
          <w:marRight w:val="60"/>
          <w:marTop w:val="100"/>
          <w:marBottom w:val="100"/>
          <w:divBdr>
            <w:top w:val="none" w:sz="0" w:space="0" w:color="auto"/>
            <w:left w:val="none" w:sz="0" w:space="0" w:color="auto"/>
            <w:bottom w:val="none" w:sz="0" w:space="0" w:color="auto"/>
            <w:right w:val="none" w:sz="0" w:space="0" w:color="auto"/>
          </w:divBdr>
        </w:div>
        <w:div w:id="1393043920">
          <w:marLeft w:val="60"/>
          <w:marRight w:val="60"/>
          <w:marTop w:val="100"/>
          <w:marBottom w:val="100"/>
          <w:divBdr>
            <w:top w:val="none" w:sz="0" w:space="0" w:color="auto"/>
            <w:left w:val="none" w:sz="0" w:space="0" w:color="auto"/>
            <w:bottom w:val="none" w:sz="0" w:space="0" w:color="auto"/>
            <w:right w:val="none" w:sz="0" w:space="0" w:color="auto"/>
          </w:divBdr>
        </w:div>
        <w:div w:id="908265704">
          <w:marLeft w:val="60"/>
          <w:marRight w:val="60"/>
          <w:marTop w:val="100"/>
          <w:marBottom w:val="100"/>
          <w:divBdr>
            <w:top w:val="none" w:sz="0" w:space="0" w:color="auto"/>
            <w:left w:val="none" w:sz="0" w:space="0" w:color="auto"/>
            <w:bottom w:val="none" w:sz="0" w:space="0" w:color="auto"/>
            <w:right w:val="none" w:sz="0" w:space="0" w:color="auto"/>
          </w:divBdr>
        </w:div>
        <w:div w:id="1192915307">
          <w:marLeft w:val="60"/>
          <w:marRight w:val="60"/>
          <w:marTop w:val="100"/>
          <w:marBottom w:val="100"/>
          <w:divBdr>
            <w:top w:val="none" w:sz="0" w:space="0" w:color="auto"/>
            <w:left w:val="none" w:sz="0" w:space="0" w:color="auto"/>
            <w:bottom w:val="none" w:sz="0" w:space="0" w:color="auto"/>
            <w:right w:val="none" w:sz="0" w:space="0" w:color="auto"/>
          </w:divBdr>
          <w:divsChild>
            <w:div w:id="801189269">
              <w:marLeft w:val="0"/>
              <w:marRight w:val="0"/>
              <w:marTop w:val="0"/>
              <w:marBottom w:val="0"/>
              <w:divBdr>
                <w:top w:val="none" w:sz="0" w:space="0" w:color="auto"/>
                <w:left w:val="none" w:sz="0" w:space="0" w:color="auto"/>
                <w:bottom w:val="none" w:sz="0" w:space="0" w:color="auto"/>
                <w:right w:val="none" w:sz="0" w:space="0" w:color="auto"/>
              </w:divBdr>
            </w:div>
          </w:divsChild>
        </w:div>
        <w:div w:id="921380193">
          <w:marLeft w:val="60"/>
          <w:marRight w:val="60"/>
          <w:marTop w:val="100"/>
          <w:marBottom w:val="100"/>
          <w:divBdr>
            <w:top w:val="none" w:sz="0" w:space="0" w:color="auto"/>
            <w:left w:val="none" w:sz="0" w:space="0" w:color="auto"/>
            <w:bottom w:val="none" w:sz="0" w:space="0" w:color="auto"/>
            <w:right w:val="none" w:sz="0" w:space="0" w:color="auto"/>
          </w:divBdr>
        </w:div>
        <w:div w:id="5180946">
          <w:marLeft w:val="60"/>
          <w:marRight w:val="60"/>
          <w:marTop w:val="100"/>
          <w:marBottom w:val="100"/>
          <w:divBdr>
            <w:top w:val="none" w:sz="0" w:space="0" w:color="auto"/>
            <w:left w:val="none" w:sz="0" w:space="0" w:color="auto"/>
            <w:bottom w:val="none" w:sz="0" w:space="0" w:color="auto"/>
            <w:right w:val="none" w:sz="0" w:space="0" w:color="auto"/>
          </w:divBdr>
        </w:div>
        <w:div w:id="1532180400">
          <w:marLeft w:val="60"/>
          <w:marRight w:val="60"/>
          <w:marTop w:val="100"/>
          <w:marBottom w:val="100"/>
          <w:divBdr>
            <w:top w:val="none" w:sz="0" w:space="0" w:color="auto"/>
            <w:left w:val="none" w:sz="0" w:space="0" w:color="auto"/>
            <w:bottom w:val="none" w:sz="0" w:space="0" w:color="auto"/>
            <w:right w:val="none" w:sz="0" w:space="0" w:color="auto"/>
          </w:divBdr>
        </w:div>
        <w:div w:id="104617036">
          <w:marLeft w:val="60"/>
          <w:marRight w:val="60"/>
          <w:marTop w:val="100"/>
          <w:marBottom w:val="100"/>
          <w:divBdr>
            <w:top w:val="none" w:sz="0" w:space="0" w:color="auto"/>
            <w:left w:val="none" w:sz="0" w:space="0" w:color="auto"/>
            <w:bottom w:val="none" w:sz="0" w:space="0" w:color="auto"/>
            <w:right w:val="none" w:sz="0" w:space="0" w:color="auto"/>
          </w:divBdr>
        </w:div>
        <w:div w:id="104623169">
          <w:marLeft w:val="60"/>
          <w:marRight w:val="60"/>
          <w:marTop w:val="100"/>
          <w:marBottom w:val="100"/>
          <w:divBdr>
            <w:top w:val="none" w:sz="0" w:space="0" w:color="auto"/>
            <w:left w:val="none" w:sz="0" w:space="0" w:color="auto"/>
            <w:bottom w:val="none" w:sz="0" w:space="0" w:color="auto"/>
            <w:right w:val="none" w:sz="0" w:space="0" w:color="auto"/>
          </w:divBdr>
        </w:div>
        <w:div w:id="278608396">
          <w:marLeft w:val="60"/>
          <w:marRight w:val="60"/>
          <w:marTop w:val="100"/>
          <w:marBottom w:val="100"/>
          <w:divBdr>
            <w:top w:val="none" w:sz="0" w:space="0" w:color="auto"/>
            <w:left w:val="none" w:sz="0" w:space="0" w:color="auto"/>
            <w:bottom w:val="none" w:sz="0" w:space="0" w:color="auto"/>
            <w:right w:val="none" w:sz="0" w:space="0" w:color="auto"/>
          </w:divBdr>
        </w:div>
        <w:div w:id="2031445471">
          <w:marLeft w:val="60"/>
          <w:marRight w:val="60"/>
          <w:marTop w:val="100"/>
          <w:marBottom w:val="100"/>
          <w:divBdr>
            <w:top w:val="none" w:sz="0" w:space="0" w:color="auto"/>
            <w:left w:val="none" w:sz="0" w:space="0" w:color="auto"/>
            <w:bottom w:val="none" w:sz="0" w:space="0" w:color="auto"/>
            <w:right w:val="none" w:sz="0" w:space="0" w:color="auto"/>
          </w:divBdr>
        </w:div>
        <w:div w:id="1279800125">
          <w:marLeft w:val="60"/>
          <w:marRight w:val="60"/>
          <w:marTop w:val="100"/>
          <w:marBottom w:val="100"/>
          <w:divBdr>
            <w:top w:val="none" w:sz="0" w:space="0" w:color="auto"/>
            <w:left w:val="none" w:sz="0" w:space="0" w:color="auto"/>
            <w:bottom w:val="none" w:sz="0" w:space="0" w:color="auto"/>
            <w:right w:val="none" w:sz="0" w:space="0" w:color="auto"/>
          </w:divBdr>
        </w:div>
        <w:div w:id="859591032">
          <w:marLeft w:val="60"/>
          <w:marRight w:val="60"/>
          <w:marTop w:val="100"/>
          <w:marBottom w:val="100"/>
          <w:divBdr>
            <w:top w:val="none" w:sz="0" w:space="0" w:color="auto"/>
            <w:left w:val="none" w:sz="0" w:space="0" w:color="auto"/>
            <w:bottom w:val="none" w:sz="0" w:space="0" w:color="auto"/>
            <w:right w:val="none" w:sz="0" w:space="0" w:color="auto"/>
          </w:divBdr>
        </w:div>
        <w:div w:id="2057704275">
          <w:marLeft w:val="60"/>
          <w:marRight w:val="60"/>
          <w:marTop w:val="100"/>
          <w:marBottom w:val="100"/>
          <w:divBdr>
            <w:top w:val="none" w:sz="0" w:space="0" w:color="auto"/>
            <w:left w:val="none" w:sz="0" w:space="0" w:color="auto"/>
            <w:bottom w:val="none" w:sz="0" w:space="0" w:color="auto"/>
            <w:right w:val="none" w:sz="0" w:space="0" w:color="auto"/>
          </w:divBdr>
        </w:div>
        <w:div w:id="1611358691">
          <w:marLeft w:val="60"/>
          <w:marRight w:val="60"/>
          <w:marTop w:val="100"/>
          <w:marBottom w:val="100"/>
          <w:divBdr>
            <w:top w:val="none" w:sz="0" w:space="0" w:color="auto"/>
            <w:left w:val="none" w:sz="0" w:space="0" w:color="auto"/>
            <w:bottom w:val="none" w:sz="0" w:space="0" w:color="auto"/>
            <w:right w:val="none" w:sz="0" w:space="0" w:color="auto"/>
          </w:divBdr>
          <w:divsChild>
            <w:div w:id="1711414390">
              <w:marLeft w:val="0"/>
              <w:marRight w:val="0"/>
              <w:marTop w:val="0"/>
              <w:marBottom w:val="0"/>
              <w:divBdr>
                <w:top w:val="none" w:sz="0" w:space="0" w:color="auto"/>
                <w:left w:val="none" w:sz="0" w:space="0" w:color="auto"/>
                <w:bottom w:val="none" w:sz="0" w:space="0" w:color="auto"/>
                <w:right w:val="none" w:sz="0" w:space="0" w:color="auto"/>
              </w:divBdr>
            </w:div>
          </w:divsChild>
        </w:div>
        <w:div w:id="1564636276">
          <w:marLeft w:val="60"/>
          <w:marRight w:val="60"/>
          <w:marTop w:val="100"/>
          <w:marBottom w:val="100"/>
          <w:divBdr>
            <w:top w:val="none" w:sz="0" w:space="0" w:color="auto"/>
            <w:left w:val="none" w:sz="0" w:space="0" w:color="auto"/>
            <w:bottom w:val="none" w:sz="0" w:space="0" w:color="auto"/>
            <w:right w:val="none" w:sz="0" w:space="0" w:color="auto"/>
          </w:divBdr>
        </w:div>
        <w:div w:id="669482619">
          <w:marLeft w:val="60"/>
          <w:marRight w:val="60"/>
          <w:marTop w:val="100"/>
          <w:marBottom w:val="100"/>
          <w:divBdr>
            <w:top w:val="none" w:sz="0" w:space="0" w:color="auto"/>
            <w:left w:val="none" w:sz="0" w:space="0" w:color="auto"/>
            <w:bottom w:val="none" w:sz="0" w:space="0" w:color="auto"/>
            <w:right w:val="none" w:sz="0" w:space="0" w:color="auto"/>
          </w:divBdr>
        </w:div>
        <w:div w:id="1601794768">
          <w:marLeft w:val="60"/>
          <w:marRight w:val="60"/>
          <w:marTop w:val="100"/>
          <w:marBottom w:val="100"/>
          <w:divBdr>
            <w:top w:val="none" w:sz="0" w:space="0" w:color="auto"/>
            <w:left w:val="none" w:sz="0" w:space="0" w:color="auto"/>
            <w:bottom w:val="none" w:sz="0" w:space="0" w:color="auto"/>
            <w:right w:val="none" w:sz="0" w:space="0" w:color="auto"/>
          </w:divBdr>
        </w:div>
        <w:div w:id="1244796107">
          <w:marLeft w:val="60"/>
          <w:marRight w:val="60"/>
          <w:marTop w:val="100"/>
          <w:marBottom w:val="100"/>
          <w:divBdr>
            <w:top w:val="none" w:sz="0" w:space="0" w:color="auto"/>
            <w:left w:val="none" w:sz="0" w:space="0" w:color="auto"/>
            <w:bottom w:val="none" w:sz="0" w:space="0" w:color="auto"/>
            <w:right w:val="none" w:sz="0" w:space="0" w:color="auto"/>
          </w:divBdr>
        </w:div>
        <w:div w:id="1507667048">
          <w:marLeft w:val="60"/>
          <w:marRight w:val="60"/>
          <w:marTop w:val="100"/>
          <w:marBottom w:val="100"/>
          <w:divBdr>
            <w:top w:val="none" w:sz="0" w:space="0" w:color="auto"/>
            <w:left w:val="none" w:sz="0" w:space="0" w:color="auto"/>
            <w:bottom w:val="none" w:sz="0" w:space="0" w:color="auto"/>
            <w:right w:val="none" w:sz="0" w:space="0" w:color="auto"/>
          </w:divBdr>
          <w:divsChild>
            <w:div w:id="1283414725">
              <w:marLeft w:val="0"/>
              <w:marRight w:val="0"/>
              <w:marTop w:val="0"/>
              <w:marBottom w:val="0"/>
              <w:divBdr>
                <w:top w:val="none" w:sz="0" w:space="0" w:color="auto"/>
                <w:left w:val="none" w:sz="0" w:space="0" w:color="auto"/>
                <w:bottom w:val="none" w:sz="0" w:space="0" w:color="auto"/>
                <w:right w:val="none" w:sz="0" w:space="0" w:color="auto"/>
              </w:divBdr>
            </w:div>
          </w:divsChild>
        </w:div>
        <w:div w:id="696583031">
          <w:marLeft w:val="60"/>
          <w:marRight w:val="60"/>
          <w:marTop w:val="100"/>
          <w:marBottom w:val="100"/>
          <w:divBdr>
            <w:top w:val="none" w:sz="0" w:space="0" w:color="auto"/>
            <w:left w:val="none" w:sz="0" w:space="0" w:color="auto"/>
            <w:bottom w:val="none" w:sz="0" w:space="0" w:color="auto"/>
            <w:right w:val="none" w:sz="0" w:space="0" w:color="auto"/>
          </w:divBdr>
        </w:div>
        <w:div w:id="1904489165">
          <w:marLeft w:val="60"/>
          <w:marRight w:val="60"/>
          <w:marTop w:val="100"/>
          <w:marBottom w:val="100"/>
          <w:divBdr>
            <w:top w:val="none" w:sz="0" w:space="0" w:color="auto"/>
            <w:left w:val="none" w:sz="0" w:space="0" w:color="auto"/>
            <w:bottom w:val="none" w:sz="0" w:space="0" w:color="auto"/>
            <w:right w:val="none" w:sz="0" w:space="0" w:color="auto"/>
          </w:divBdr>
        </w:div>
        <w:div w:id="1931160006">
          <w:marLeft w:val="60"/>
          <w:marRight w:val="60"/>
          <w:marTop w:val="100"/>
          <w:marBottom w:val="100"/>
          <w:divBdr>
            <w:top w:val="none" w:sz="0" w:space="0" w:color="auto"/>
            <w:left w:val="none" w:sz="0" w:space="0" w:color="auto"/>
            <w:bottom w:val="none" w:sz="0" w:space="0" w:color="auto"/>
            <w:right w:val="none" w:sz="0" w:space="0" w:color="auto"/>
          </w:divBdr>
        </w:div>
        <w:div w:id="510534809">
          <w:marLeft w:val="60"/>
          <w:marRight w:val="60"/>
          <w:marTop w:val="100"/>
          <w:marBottom w:val="100"/>
          <w:divBdr>
            <w:top w:val="none" w:sz="0" w:space="0" w:color="auto"/>
            <w:left w:val="none" w:sz="0" w:space="0" w:color="auto"/>
            <w:bottom w:val="none" w:sz="0" w:space="0" w:color="auto"/>
            <w:right w:val="none" w:sz="0" w:space="0" w:color="auto"/>
          </w:divBdr>
        </w:div>
        <w:div w:id="1961494459">
          <w:marLeft w:val="60"/>
          <w:marRight w:val="60"/>
          <w:marTop w:val="100"/>
          <w:marBottom w:val="100"/>
          <w:divBdr>
            <w:top w:val="none" w:sz="0" w:space="0" w:color="auto"/>
            <w:left w:val="none" w:sz="0" w:space="0" w:color="auto"/>
            <w:bottom w:val="none" w:sz="0" w:space="0" w:color="auto"/>
            <w:right w:val="none" w:sz="0" w:space="0" w:color="auto"/>
          </w:divBdr>
          <w:divsChild>
            <w:div w:id="36123805">
              <w:marLeft w:val="0"/>
              <w:marRight w:val="0"/>
              <w:marTop w:val="0"/>
              <w:marBottom w:val="0"/>
              <w:divBdr>
                <w:top w:val="none" w:sz="0" w:space="0" w:color="auto"/>
                <w:left w:val="none" w:sz="0" w:space="0" w:color="auto"/>
                <w:bottom w:val="none" w:sz="0" w:space="0" w:color="auto"/>
                <w:right w:val="none" w:sz="0" w:space="0" w:color="auto"/>
              </w:divBdr>
            </w:div>
          </w:divsChild>
        </w:div>
        <w:div w:id="205995401">
          <w:marLeft w:val="60"/>
          <w:marRight w:val="60"/>
          <w:marTop w:val="100"/>
          <w:marBottom w:val="100"/>
          <w:divBdr>
            <w:top w:val="none" w:sz="0" w:space="0" w:color="auto"/>
            <w:left w:val="none" w:sz="0" w:space="0" w:color="auto"/>
            <w:bottom w:val="none" w:sz="0" w:space="0" w:color="auto"/>
            <w:right w:val="none" w:sz="0" w:space="0" w:color="auto"/>
          </w:divBdr>
        </w:div>
        <w:div w:id="1404571915">
          <w:marLeft w:val="60"/>
          <w:marRight w:val="60"/>
          <w:marTop w:val="100"/>
          <w:marBottom w:val="100"/>
          <w:divBdr>
            <w:top w:val="none" w:sz="0" w:space="0" w:color="auto"/>
            <w:left w:val="none" w:sz="0" w:space="0" w:color="auto"/>
            <w:bottom w:val="none" w:sz="0" w:space="0" w:color="auto"/>
            <w:right w:val="none" w:sz="0" w:space="0" w:color="auto"/>
          </w:divBdr>
        </w:div>
        <w:div w:id="1810321385">
          <w:marLeft w:val="60"/>
          <w:marRight w:val="60"/>
          <w:marTop w:val="100"/>
          <w:marBottom w:val="100"/>
          <w:divBdr>
            <w:top w:val="none" w:sz="0" w:space="0" w:color="auto"/>
            <w:left w:val="none" w:sz="0" w:space="0" w:color="auto"/>
            <w:bottom w:val="none" w:sz="0" w:space="0" w:color="auto"/>
            <w:right w:val="none" w:sz="0" w:space="0" w:color="auto"/>
          </w:divBdr>
        </w:div>
        <w:div w:id="1219784159">
          <w:marLeft w:val="60"/>
          <w:marRight w:val="60"/>
          <w:marTop w:val="100"/>
          <w:marBottom w:val="100"/>
          <w:divBdr>
            <w:top w:val="none" w:sz="0" w:space="0" w:color="auto"/>
            <w:left w:val="none" w:sz="0" w:space="0" w:color="auto"/>
            <w:bottom w:val="none" w:sz="0" w:space="0" w:color="auto"/>
            <w:right w:val="none" w:sz="0" w:space="0" w:color="auto"/>
          </w:divBdr>
        </w:div>
        <w:div w:id="671375827">
          <w:marLeft w:val="60"/>
          <w:marRight w:val="60"/>
          <w:marTop w:val="100"/>
          <w:marBottom w:val="100"/>
          <w:divBdr>
            <w:top w:val="none" w:sz="0" w:space="0" w:color="auto"/>
            <w:left w:val="none" w:sz="0" w:space="0" w:color="auto"/>
            <w:bottom w:val="none" w:sz="0" w:space="0" w:color="auto"/>
            <w:right w:val="none" w:sz="0" w:space="0" w:color="auto"/>
          </w:divBdr>
          <w:divsChild>
            <w:div w:id="1010328968">
              <w:marLeft w:val="0"/>
              <w:marRight w:val="0"/>
              <w:marTop w:val="0"/>
              <w:marBottom w:val="0"/>
              <w:divBdr>
                <w:top w:val="none" w:sz="0" w:space="0" w:color="auto"/>
                <w:left w:val="none" w:sz="0" w:space="0" w:color="auto"/>
                <w:bottom w:val="none" w:sz="0" w:space="0" w:color="auto"/>
                <w:right w:val="none" w:sz="0" w:space="0" w:color="auto"/>
              </w:divBdr>
            </w:div>
          </w:divsChild>
        </w:div>
        <w:div w:id="243152053">
          <w:marLeft w:val="60"/>
          <w:marRight w:val="60"/>
          <w:marTop w:val="100"/>
          <w:marBottom w:val="100"/>
          <w:divBdr>
            <w:top w:val="none" w:sz="0" w:space="0" w:color="auto"/>
            <w:left w:val="none" w:sz="0" w:space="0" w:color="auto"/>
            <w:bottom w:val="none" w:sz="0" w:space="0" w:color="auto"/>
            <w:right w:val="none" w:sz="0" w:space="0" w:color="auto"/>
          </w:divBdr>
        </w:div>
        <w:div w:id="453717188">
          <w:marLeft w:val="60"/>
          <w:marRight w:val="60"/>
          <w:marTop w:val="100"/>
          <w:marBottom w:val="100"/>
          <w:divBdr>
            <w:top w:val="none" w:sz="0" w:space="0" w:color="auto"/>
            <w:left w:val="none" w:sz="0" w:space="0" w:color="auto"/>
            <w:bottom w:val="none" w:sz="0" w:space="0" w:color="auto"/>
            <w:right w:val="none" w:sz="0" w:space="0" w:color="auto"/>
          </w:divBdr>
        </w:div>
        <w:div w:id="48383839">
          <w:marLeft w:val="60"/>
          <w:marRight w:val="60"/>
          <w:marTop w:val="100"/>
          <w:marBottom w:val="100"/>
          <w:divBdr>
            <w:top w:val="none" w:sz="0" w:space="0" w:color="auto"/>
            <w:left w:val="none" w:sz="0" w:space="0" w:color="auto"/>
            <w:bottom w:val="none" w:sz="0" w:space="0" w:color="auto"/>
            <w:right w:val="none" w:sz="0" w:space="0" w:color="auto"/>
          </w:divBdr>
        </w:div>
        <w:div w:id="699093429">
          <w:marLeft w:val="60"/>
          <w:marRight w:val="60"/>
          <w:marTop w:val="100"/>
          <w:marBottom w:val="100"/>
          <w:divBdr>
            <w:top w:val="none" w:sz="0" w:space="0" w:color="auto"/>
            <w:left w:val="none" w:sz="0" w:space="0" w:color="auto"/>
            <w:bottom w:val="none" w:sz="0" w:space="0" w:color="auto"/>
            <w:right w:val="none" w:sz="0" w:space="0" w:color="auto"/>
          </w:divBdr>
        </w:div>
        <w:div w:id="1276717260">
          <w:marLeft w:val="60"/>
          <w:marRight w:val="60"/>
          <w:marTop w:val="100"/>
          <w:marBottom w:val="100"/>
          <w:divBdr>
            <w:top w:val="none" w:sz="0" w:space="0" w:color="auto"/>
            <w:left w:val="none" w:sz="0" w:space="0" w:color="auto"/>
            <w:bottom w:val="none" w:sz="0" w:space="0" w:color="auto"/>
            <w:right w:val="none" w:sz="0" w:space="0" w:color="auto"/>
          </w:divBdr>
          <w:divsChild>
            <w:div w:id="837426427">
              <w:marLeft w:val="0"/>
              <w:marRight w:val="0"/>
              <w:marTop w:val="0"/>
              <w:marBottom w:val="0"/>
              <w:divBdr>
                <w:top w:val="none" w:sz="0" w:space="0" w:color="auto"/>
                <w:left w:val="none" w:sz="0" w:space="0" w:color="auto"/>
                <w:bottom w:val="none" w:sz="0" w:space="0" w:color="auto"/>
                <w:right w:val="none" w:sz="0" w:space="0" w:color="auto"/>
              </w:divBdr>
            </w:div>
          </w:divsChild>
        </w:div>
        <w:div w:id="1058238263">
          <w:marLeft w:val="60"/>
          <w:marRight w:val="60"/>
          <w:marTop w:val="100"/>
          <w:marBottom w:val="100"/>
          <w:divBdr>
            <w:top w:val="none" w:sz="0" w:space="0" w:color="auto"/>
            <w:left w:val="none" w:sz="0" w:space="0" w:color="auto"/>
            <w:bottom w:val="none" w:sz="0" w:space="0" w:color="auto"/>
            <w:right w:val="none" w:sz="0" w:space="0" w:color="auto"/>
          </w:divBdr>
        </w:div>
        <w:div w:id="1186090478">
          <w:marLeft w:val="60"/>
          <w:marRight w:val="60"/>
          <w:marTop w:val="100"/>
          <w:marBottom w:val="100"/>
          <w:divBdr>
            <w:top w:val="none" w:sz="0" w:space="0" w:color="auto"/>
            <w:left w:val="none" w:sz="0" w:space="0" w:color="auto"/>
            <w:bottom w:val="none" w:sz="0" w:space="0" w:color="auto"/>
            <w:right w:val="none" w:sz="0" w:space="0" w:color="auto"/>
          </w:divBdr>
        </w:div>
        <w:div w:id="1293025439">
          <w:marLeft w:val="60"/>
          <w:marRight w:val="60"/>
          <w:marTop w:val="100"/>
          <w:marBottom w:val="100"/>
          <w:divBdr>
            <w:top w:val="none" w:sz="0" w:space="0" w:color="auto"/>
            <w:left w:val="none" w:sz="0" w:space="0" w:color="auto"/>
            <w:bottom w:val="none" w:sz="0" w:space="0" w:color="auto"/>
            <w:right w:val="none" w:sz="0" w:space="0" w:color="auto"/>
          </w:divBdr>
        </w:div>
        <w:div w:id="1757704740">
          <w:marLeft w:val="60"/>
          <w:marRight w:val="60"/>
          <w:marTop w:val="100"/>
          <w:marBottom w:val="100"/>
          <w:divBdr>
            <w:top w:val="none" w:sz="0" w:space="0" w:color="auto"/>
            <w:left w:val="none" w:sz="0" w:space="0" w:color="auto"/>
            <w:bottom w:val="none" w:sz="0" w:space="0" w:color="auto"/>
            <w:right w:val="none" w:sz="0" w:space="0" w:color="auto"/>
          </w:divBdr>
        </w:div>
        <w:div w:id="1194609254">
          <w:marLeft w:val="60"/>
          <w:marRight w:val="60"/>
          <w:marTop w:val="100"/>
          <w:marBottom w:val="100"/>
          <w:divBdr>
            <w:top w:val="none" w:sz="0" w:space="0" w:color="auto"/>
            <w:left w:val="none" w:sz="0" w:space="0" w:color="auto"/>
            <w:bottom w:val="none" w:sz="0" w:space="0" w:color="auto"/>
            <w:right w:val="none" w:sz="0" w:space="0" w:color="auto"/>
          </w:divBdr>
          <w:divsChild>
            <w:div w:id="66854052">
              <w:marLeft w:val="0"/>
              <w:marRight w:val="0"/>
              <w:marTop w:val="0"/>
              <w:marBottom w:val="0"/>
              <w:divBdr>
                <w:top w:val="none" w:sz="0" w:space="0" w:color="auto"/>
                <w:left w:val="none" w:sz="0" w:space="0" w:color="auto"/>
                <w:bottom w:val="none" w:sz="0" w:space="0" w:color="auto"/>
                <w:right w:val="none" w:sz="0" w:space="0" w:color="auto"/>
              </w:divBdr>
            </w:div>
          </w:divsChild>
        </w:div>
        <w:div w:id="1155099444">
          <w:marLeft w:val="60"/>
          <w:marRight w:val="60"/>
          <w:marTop w:val="100"/>
          <w:marBottom w:val="100"/>
          <w:divBdr>
            <w:top w:val="none" w:sz="0" w:space="0" w:color="auto"/>
            <w:left w:val="none" w:sz="0" w:space="0" w:color="auto"/>
            <w:bottom w:val="none" w:sz="0" w:space="0" w:color="auto"/>
            <w:right w:val="none" w:sz="0" w:space="0" w:color="auto"/>
          </w:divBdr>
        </w:div>
        <w:div w:id="1291205908">
          <w:marLeft w:val="60"/>
          <w:marRight w:val="60"/>
          <w:marTop w:val="100"/>
          <w:marBottom w:val="100"/>
          <w:divBdr>
            <w:top w:val="none" w:sz="0" w:space="0" w:color="auto"/>
            <w:left w:val="none" w:sz="0" w:space="0" w:color="auto"/>
            <w:bottom w:val="none" w:sz="0" w:space="0" w:color="auto"/>
            <w:right w:val="none" w:sz="0" w:space="0" w:color="auto"/>
          </w:divBdr>
        </w:div>
        <w:div w:id="1091201715">
          <w:marLeft w:val="60"/>
          <w:marRight w:val="60"/>
          <w:marTop w:val="100"/>
          <w:marBottom w:val="100"/>
          <w:divBdr>
            <w:top w:val="none" w:sz="0" w:space="0" w:color="auto"/>
            <w:left w:val="none" w:sz="0" w:space="0" w:color="auto"/>
            <w:bottom w:val="none" w:sz="0" w:space="0" w:color="auto"/>
            <w:right w:val="none" w:sz="0" w:space="0" w:color="auto"/>
          </w:divBdr>
        </w:div>
        <w:div w:id="182011906">
          <w:marLeft w:val="60"/>
          <w:marRight w:val="60"/>
          <w:marTop w:val="100"/>
          <w:marBottom w:val="100"/>
          <w:divBdr>
            <w:top w:val="none" w:sz="0" w:space="0" w:color="auto"/>
            <w:left w:val="none" w:sz="0" w:space="0" w:color="auto"/>
            <w:bottom w:val="none" w:sz="0" w:space="0" w:color="auto"/>
            <w:right w:val="none" w:sz="0" w:space="0" w:color="auto"/>
          </w:divBdr>
        </w:div>
        <w:div w:id="121655382">
          <w:marLeft w:val="60"/>
          <w:marRight w:val="60"/>
          <w:marTop w:val="100"/>
          <w:marBottom w:val="100"/>
          <w:divBdr>
            <w:top w:val="none" w:sz="0" w:space="0" w:color="auto"/>
            <w:left w:val="none" w:sz="0" w:space="0" w:color="auto"/>
            <w:bottom w:val="none" w:sz="0" w:space="0" w:color="auto"/>
            <w:right w:val="none" w:sz="0" w:space="0" w:color="auto"/>
          </w:divBdr>
          <w:divsChild>
            <w:div w:id="243103836">
              <w:marLeft w:val="0"/>
              <w:marRight w:val="0"/>
              <w:marTop w:val="0"/>
              <w:marBottom w:val="0"/>
              <w:divBdr>
                <w:top w:val="none" w:sz="0" w:space="0" w:color="auto"/>
                <w:left w:val="none" w:sz="0" w:space="0" w:color="auto"/>
                <w:bottom w:val="none" w:sz="0" w:space="0" w:color="auto"/>
                <w:right w:val="none" w:sz="0" w:space="0" w:color="auto"/>
              </w:divBdr>
            </w:div>
          </w:divsChild>
        </w:div>
        <w:div w:id="310863293">
          <w:marLeft w:val="60"/>
          <w:marRight w:val="60"/>
          <w:marTop w:val="100"/>
          <w:marBottom w:val="100"/>
          <w:divBdr>
            <w:top w:val="none" w:sz="0" w:space="0" w:color="auto"/>
            <w:left w:val="none" w:sz="0" w:space="0" w:color="auto"/>
            <w:bottom w:val="none" w:sz="0" w:space="0" w:color="auto"/>
            <w:right w:val="none" w:sz="0" w:space="0" w:color="auto"/>
          </w:divBdr>
        </w:div>
        <w:div w:id="840198124">
          <w:marLeft w:val="60"/>
          <w:marRight w:val="60"/>
          <w:marTop w:val="100"/>
          <w:marBottom w:val="100"/>
          <w:divBdr>
            <w:top w:val="none" w:sz="0" w:space="0" w:color="auto"/>
            <w:left w:val="none" w:sz="0" w:space="0" w:color="auto"/>
            <w:bottom w:val="none" w:sz="0" w:space="0" w:color="auto"/>
            <w:right w:val="none" w:sz="0" w:space="0" w:color="auto"/>
          </w:divBdr>
        </w:div>
        <w:div w:id="1932201009">
          <w:marLeft w:val="60"/>
          <w:marRight w:val="60"/>
          <w:marTop w:val="100"/>
          <w:marBottom w:val="100"/>
          <w:divBdr>
            <w:top w:val="none" w:sz="0" w:space="0" w:color="auto"/>
            <w:left w:val="none" w:sz="0" w:space="0" w:color="auto"/>
            <w:bottom w:val="none" w:sz="0" w:space="0" w:color="auto"/>
            <w:right w:val="none" w:sz="0" w:space="0" w:color="auto"/>
          </w:divBdr>
        </w:div>
        <w:div w:id="1146169497">
          <w:marLeft w:val="60"/>
          <w:marRight w:val="60"/>
          <w:marTop w:val="100"/>
          <w:marBottom w:val="100"/>
          <w:divBdr>
            <w:top w:val="none" w:sz="0" w:space="0" w:color="auto"/>
            <w:left w:val="none" w:sz="0" w:space="0" w:color="auto"/>
            <w:bottom w:val="none" w:sz="0" w:space="0" w:color="auto"/>
            <w:right w:val="none" w:sz="0" w:space="0" w:color="auto"/>
          </w:divBdr>
        </w:div>
        <w:div w:id="551893759">
          <w:marLeft w:val="60"/>
          <w:marRight w:val="60"/>
          <w:marTop w:val="100"/>
          <w:marBottom w:val="100"/>
          <w:divBdr>
            <w:top w:val="none" w:sz="0" w:space="0" w:color="auto"/>
            <w:left w:val="none" w:sz="0" w:space="0" w:color="auto"/>
            <w:bottom w:val="none" w:sz="0" w:space="0" w:color="auto"/>
            <w:right w:val="none" w:sz="0" w:space="0" w:color="auto"/>
          </w:divBdr>
          <w:divsChild>
            <w:div w:id="2064331997">
              <w:marLeft w:val="0"/>
              <w:marRight w:val="0"/>
              <w:marTop w:val="0"/>
              <w:marBottom w:val="0"/>
              <w:divBdr>
                <w:top w:val="none" w:sz="0" w:space="0" w:color="auto"/>
                <w:left w:val="none" w:sz="0" w:space="0" w:color="auto"/>
                <w:bottom w:val="none" w:sz="0" w:space="0" w:color="auto"/>
                <w:right w:val="none" w:sz="0" w:space="0" w:color="auto"/>
              </w:divBdr>
            </w:div>
          </w:divsChild>
        </w:div>
        <w:div w:id="1432817569">
          <w:marLeft w:val="60"/>
          <w:marRight w:val="60"/>
          <w:marTop w:val="100"/>
          <w:marBottom w:val="100"/>
          <w:divBdr>
            <w:top w:val="none" w:sz="0" w:space="0" w:color="auto"/>
            <w:left w:val="none" w:sz="0" w:space="0" w:color="auto"/>
            <w:bottom w:val="none" w:sz="0" w:space="0" w:color="auto"/>
            <w:right w:val="none" w:sz="0" w:space="0" w:color="auto"/>
          </w:divBdr>
        </w:div>
        <w:div w:id="266542876">
          <w:marLeft w:val="60"/>
          <w:marRight w:val="60"/>
          <w:marTop w:val="100"/>
          <w:marBottom w:val="100"/>
          <w:divBdr>
            <w:top w:val="none" w:sz="0" w:space="0" w:color="auto"/>
            <w:left w:val="none" w:sz="0" w:space="0" w:color="auto"/>
            <w:bottom w:val="none" w:sz="0" w:space="0" w:color="auto"/>
            <w:right w:val="none" w:sz="0" w:space="0" w:color="auto"/>
          </w:divBdr>
        </w:div>
        <w:div w:id="228079599">
          <w:marLeft w:val="60"/>
          <w:marRight w:val="60"/>
          <w:marTop w:val="100"/>
          <w:marBottom w:val="100"/>
          <w:divBdr>
            <w:top w:val="none" w:sz="0" w:space="0" w:color="auto"/>
            <w:left w:val="none" w:sz="0" w:space="0" w:color="auto"/>
            <w:bottom w:val="none" w:sz="0" w:space="0" w:color="auto"/>
            <w:right w:val="none" w:sz="0" w:space="0" w:color="auto"/>
          </w:divBdr>
        </w:div>
        <w:div w:id="1512333423">
          <w:marLeft w:val="60"/>
          <w:marRight w:val="60"/>
          <w:marTop w:val="100"/>
          <w:marBottom w:val="100"/>
          <w:divBdr>
            <w:top w:val="none" w:sz="0" w:space="0" w:color="auto"/>
            <w:left w:val="none" w:sz="0" w:space="0" w:color="auto"/>
            <w:bottom w:val="none" w:sz="0" w:space="0" w:color="auto"/>
            <w:right w:val="none" w:sz="0" w:space="0" w:color="auto"/>
          </w:divBdr>
        </w:div>
      </w:divsChild>
    </w:div>
    <w:div w:id="813985997">
      <w:bodyDiv w:val="1"/>
      <w:marLeft w:val="0"/>
      <w:marRight w:val="0"/>
      <w:marTop w:val="0"/>
      <w:marBottom w:val="0"/>
      <w:divBdr>
        <w:top w:val="none" w:sz="0" w:space="0" w:color="auto"/>
        <w:left w:val="none" w:sz="0" w:space="0" w:color="auto"/>
        <w:bottom w:val="none" w:sz="0" w:space="0" w:color="auto"/>
        <w:right w:val="none" w:sz="0" w:space="0" w:color="auto"/>
      </w:divBdr>
      <w:divsChild>
        <w:div w:id="1436704446">
          <w:marLeft w:val="0"/>
          <w:marRight w:val="0"/>
          <w:marTop w:val="0"/>
          <w:marBottom w:val="0"/>
          <w:divBdr>
            <w:top w:val="none" w:sz="0" w:space="0" w:color="auto"/>
            <w:left w:val="none" w:sz="0" w:space="0" w:color="auto"/>
            <w:bottom w:val="none" w:sz="0" w:space="0" w:color="auto"/>
            <w:right w:val="none" w:sz="0" w:space="0" w:color="auto"/>
          </w:divBdr>
        </w:div>
        <w:div w:id="1069771076">
          <w:marLeft w:val="0"/>
          <w:marRight w:val="0"/>
          <w:marTop w:val="0"/>
          <w:marBottom w:val="0"/>
          <w:divBdr>
            <w:top w:val="none" w:sz="0" w:space="0" w:color="auto"/>
            <w:left w:val="none" w:sz="0" w:space="0" w:color="auto"/>
            <w:bottom w:val="none" w:sz="0" w:space="0" w:color="auto"/>
            <w:right w:val="none" w:sz="0" w:space="0" w:color="auto"/>
          </w:divBdr>
        </w:div>
        <w:div w:id="96407443">
          <w:marLeft w:val="0"/>
          <w:marRight w:val="0"/>
          <w:marTop w:val="0"/>
          <w:marBottom w:val="0"/>
          <w:divBdr>
            <w:top w:val="none" w:sz="0" w:space="0" w:color="auto"/>
            <w:left w:val="none" w:sz="0" w:space="0" w:color="auto"/>
            <w:bottom w:val="none" w:sz="0" w:space="0" w:color="auto"/>
            <w:right w:val="none" w:sz="0" w:space="0" w:color="auto"/>
          </w:divBdr>
        </w:div>
        <w:div w:id="313530738">
          <w:marLeft w:val="0"/>
          <w:marRight w:val="0"/>
          <w:marTop w:val="0"/>
          <w:marBottom w:val="0"/>
          <w:divBdr>
            <w:top w:val="none" w:sz="0" w:space="0" w:color="auto"/>
            <w:left w:val="none" w:sz="0" w:space="0" w:color="auto"/>
            <w:bottom w:val="none" w:sz="0" w:space="0" w:color="auto"/>
            <w:right w:val="none" w:sz="0" w:space="0" w:color="auto"/>
          </w:divBdr>
        </w:div>
        <w:div w:id="809636281">
          <w:marLeft w:val="0"/>
          <w:marRight w:val="0"/>
          <w:marTop w:val="0"/>
          <w:marBottom w:val="0"/>
          <w:divBdr>
            <w:top w:val="none" w:sz="0" w:space="0" w:color="auto"/>
            <w:left w:val="none" w:sz="0" w:space="0" w:color="auto"/>
            <w:bottom w:val="none" w:sz="0" w:space="0" w:color="auto"/>
            <w:right w:val="none" w:sz="0" w:space="0" w:color="auto"/>
          </w:divBdr>
        </w:div>
        <w:div w:id="8530109">
          <w:marLeft w:val="0"/>
          <w:marRight w:val="0"/>
          <w:marTop w:val="0"/>
          <w:marBottom w:val="0"/>
          <w:divBdr>
            <w:top w:val="none" w:sz="0" w:space="0" w:color="auto"/>
            <w:left w:val="none" w:sz="0" w:space="0" w:color="auto"/>
            <w:bottom w:val="none" w:sz="0" w:space="0" w:color="auto"/>
            <w:right w:val="none" w:sz="0" w:space="0" w:color="auto"/>
          </w:divBdr>
        </w:div>
        <w:div w:id="1603761594">
          <w:marLeft w:val="0"/>
          <w:marRight w:val="0"/>
          <w:marTop w:val="0"/>
          <w:marBottom w:val="0"/>
          <w:divBdr>
            <w:top w:val="none" w:sz="0" w:space="0" w:color="auto"/>
            <w:left w:val="none" w:sz="0" w:space="0" w:color="auto"/>
            <w:bottom w:val="none" w:sz="0" w:space="0" w:color="auto"/>
            <w:right w:val="none" w:sz="0" w:space="0" w:color="auto"/>
          </w:divBdr>
        </w:div>
        <w:div w:id="250093096">
          <w:marLeft w:val="0"/>
          <w:marRight w:val="0"/>
          <w:marTop w:val="0"/>
          <w:marBottom w:val="0"/>
          <w:divBdr>
            <w:top w:val="none" w:sz="0" w:space="0" w:color="auto"/>
            <w:left w:val="none" w:sz="0" w:space="0" w:color="auto"/>
            <w:bottom w:val="none" w:sz="0" w:space="0" w:color="auto"/>
            <w:right w:val="none" w:sz="0" w:space="0" w:color="auto"/>
          </w:divBdr>
        </w:div>
        <w:div w:id="2083915537">
          <w:marLeft w:val="0"/>
          <w:marRight w:val="0"/>
          <w:marTop w:val="0"/>
          <w:marBottom w:val="0"/>
          <w:divBdr>
            <w:top w:val="none" w:sz="0" w:space="0" w:color="auto"/>
            <w:left w:val="none" w:sz="0" w:space="0" w:color="auto"/>
            <w:bottom w:val="none" w:sz="0" w:space="0" w:color="auto"/>
            <w:right w:val="none" w:sz="0" w:space="0" w:color="auto"/>
          </w:divBdr>
        </w:div>
        <w:div w:id="851995983">
          <w:marLeft w:val="0"/>
          <w:marRight w:val="0"/>
          <w:marTop w:val="0"/>
          <w:marBottom w:val="0"/>
          <w:divBdr>
            <w:top w:val="none" w:sz="0" w:space="0" w:color="auto"/>
            <w:left w:val="none" w:sz="0" w:space="0" w:color="auto"/>
            <w:bottom w:val="none" w:sz="0" w:space="0" w:color="auto"/>
            <w:right w:val="none" w:sz="0" w:space="0" w:color="auto"/>
          </w:divBdr>
        </w:div>
        <w:div w:id="263926295">
          <w:marLeft w:val="0"/>
          <w:marRight w:val="0"/>
          <w:marTop w:val="0"/>
          <w:marBottom w:val="0"/>
          <w:divBdr>
            <w:top w:val="none" w:sz="0" w:space="0" w:color="auto"/>
            <w:left w:val="none" w:sz="0" w:space="0" w:color="auto"/>
            <w:bottom w:val="none" w:sz="0" w:space="0" w:color="auto"/>
            <w:right w:val="none" w:sz="0" w:space="0" w:color="auto"/>
          </w:divBdr>
        </w:div>
        <w:div w:id="1003319135">
          <w:marLeft w:val="0"/>
          <w:marRight w:val="0"/>
          <w:marTop w:val="0"/>
          <w:marBottom w:val="0"/>
          <w:divBdr>
            <w:top w:val="none" w:sz="0" w:space="0" w:color="auto"/>
            <w:left w:val="none" w:sz="0" w:space="0" w:color="auto"/>
            <w:bottom w:val="none" w:sz="0" w:space="0" w:color="auto"/>
            <w:right w:val="none" w:sz="0" w:space="0" w:color="auto"/>
          </w:divBdr>
        </w:div>
        <w:div w:id="1019938850">
          <w:marLeft w:val="0"/>
          <w:marRight w:val="0"/>
          <w:marTop w:val="0"/>
          <w:marBottom w:val="0"/>
          <w:divBdr>
            <w:top w:val="none" w:sz="0" w:space="0" w:color="auto"/>
            <w:left w:val="none" w:sz="0" w:space="0" w:color="auto"/>
            <w:bottom w:val="none" w:sz="0" w:space="0" w:color="auto"/>
            <w:right w:val="none" w:sz="0" w:space="0" w:color="auto"/>
          </w:divBdr>
        </w:div>
        <w:div w:id="53088021">
          <w:marLeft w:val="0"/>
          <w:marRight w:val="0"/>
          <w:marTop w:val="0"/>
          <w:marBottom w:val="0"/>
          <w:divBdr>
            <w:top w:val="none" w:sz="0" w:space="0" w:color="auto"/>
            <w:left w:val="none" w:sz="0" w:space="0" w:color="auto"/>
            <w:bottom w:val="none" w:sz="0" w:space="0" w:color="auto"/>
            <w:right w:val="none" w:sz="0" w:space="0" w:color="auto"/>
          </w:divBdr>
        </w:div>
        <w:div w:id="699166262">
          <w:marLeft w:val="0"/>
          <w:marRight w:val="0"/>
          <w:marTop w:val="0"/>
          <w:marBottom w:val="0"/>
          <w:divBdr>
            <w:top w:val="none" w:sz="0" w:space="0" w:color="auto"/>
            <w:left w:val="none" w:sz="0" w:space="0" w:color="auto"/>
            <w:bottom w:val="none" w:sz="0" w:space="0" w:color="auto"/>
            <w:right w:val="none" w:sz="0" w:space="0" w:color="auto"/>
          </w:divBdr>
        </w:div>
        <w:div w:id="1192377466">
          <w:marLeft w:val="0"/>
          <w:marRight w:val="0"/>
          <w:marTop w:val="0"/>
          <w:marBottom w:val="0"/>
          <w:divBdr>
            <w:top w:val="none" w:sz="0" w:space="0" w:color="auto"/>
            <w:left w:val="none" w:sz="0" w:space="0" w:color="auto"/>
            <w:bottom w:val="none" w:sz="0" w:space="0" w:color="auto"/>
            <w:right w:val="none" w:sz="0" w:space="0" w:color="auto"/>
          </w:divBdr>
        </w:div>
        <w:div w:id="1005203786">
          <w:marLeft w:val="0"/>
          <w:marRight w:val="0"/>
          <w:marTop w:val="0"/>
          <w:marBottom w:val="0"/>
          <w:divBdr>
            <w:top w:val="none" w:sz="0" w:space="0" w:color="auto"/>
            <w:left w:val="none" w:sz="0" w:space="0" w:color="auto"/>
            <w:bottom w:val="none" w:sz="0" w:space="0" w:color="auto"/>
            <w:right w:val="none" w:sz="0" w:space="0" w:color="auto"/>
          </w:divBdr>
        </w:div>
        <w:div w:id="185946127">
          <w:marLeft w:val="0"/>
          <w:marRight w:val="0"/>
          <w:marTop w:val="0"/>
          <w:marBottom w:val="0"/>
          <w:divBdr>
            <w:top w:val="none" w:sz="0" w:space="0" w:color="auto"/>
            <w:left w:val="none" w:sz="0" w:space="0" w:color="auto"/>
            <w:bottom w:val="none" w:sz="0" w:space="0" w:color="auto"/>
            <w:right w:val="none" w:sz="0" w:space="0" w:color="auto"/>
          </w:divBdr>
        </w:div>
        <w:div w:id="1565095301">
          <w:marLeft w:val="0"/>
          <w:marRight w:val="0"/>
          <w:marTop w:val="0"/>
          <w:marBottom w:val="0"/>
          <w:divBdr>
            <w:top w:val="none" w:sz="0" w:space="0" w:color="auto"/>
            <w:left w:val="none" w:sz="0" w:space="0" w:color="auto"/>
            <w:bottom w:val="none" w:sz="0" w:space="0" w:color="auto"/>
            <w:right w:val="none" w:sz="0" w:space="0" w:color="auto"/>
          </w:divBdr>
        </w:div>
        <w:div w:id="526330319">
          <w:marLeft w:val="0"/>
          <w:marRight w:val="0"/>
          <w:marTop w:val="0"/>
          <w:marBottom w:val="0"/>
          <w:divBdr>
            <w:top w:val="none" w:sz="0" w:space="0" w:color="auto"/>
            <w:left w:val="none" w:sz="0" w:space="0" w:color="auto"/>
            <w:bottom w:val="none" w:sz="0" w:space="0" w:color="auto"/>
            <w:right w:val="none" w:sz="0" w:space="0" w:color="auto"/>
          </w:divBdr>
        </w:div>
        <w:div w:id="1833789796">
          <w:marLeft w:val="0"/>
          <w:marRight w:val="0"/>
          <w:marTop w:val="0"/>
          <w:marBottom w:val="0"/>
          <w:divBdr>
            <w:top w:val="none" w:sz="0" w:space="0" w:color="auto"/>
            <w:left w:val="none" w:sz="0" w:space="0" w:color="auto"/>
            <w:bottom w:val="none" w:sz="0" w:space="0" w:color="auto"/>
            <w:right w:val="none" w:sz="0" w:space="0" w:color="auto"/>
          </w:divBdr>
        </w:div>
        <w:div w:id="1247224538">
          <w:marLeft w:val="0"/>
          <w:marRight w:val="0"/>
          <w:marTop w:val="0"/>
          <w:marBottom w:val="0"/>
          <w:divBdr>
            <w:top w:val="none" w:sz="0" w:space="0" w:color="auto"/>
            <w:left w:val="none" w:sz="0" w:space="0" w:color="auto"/>
            <w:bottom w:val="none" w:sz="0" w:space="0" w:color="auto"/>
            <w:right w:val="none" w:sz="0" w:space="0" w:color="auto"/>
          </w:divBdr>
        </w:div>
        <w:div w:id="468323396">
          <w:marLeft w:val="0"/>
          <w:marRight w:val="0"/>
          <w:marTop w:val="0"/>
          <w:marBottom w:val="0"/>
          <w:divBdr>
            <w:top w:val="none" w:sz="0" w:space="0" w:color="auto"/>
            <w:left w:val="none" w:sz="0" w:space="0" w:color="auto"/>
            <w:bottom w:val="none" w:sz="0" w:space="0" w:color="auto"/>
            <w:right w:val="none" w:sz="0" w:space="0" w:color="auto"/>
          </w:divBdr>
        </w:div>
        <w:div w:id="646016817">
          <w:marLeft w:val="0"/>
          <w:marRight w:val="0"/>
          <w:marTop w:val="0"/>
          <w:marBottom w:val="0"/>
          <w:divBdr>
            <w:top w:val="none" w:sz="0" w:space="0" w:color="auto"/>
            <w:left w:val="none" w:sz="0" w:space="0" w:color="auto"/>
            <w:bottom w:val="none" w:sz="0" w:space="0" w:color="auto"/>
            <w:right w:val="none" w:sz="0" w:space="0" w:color="auto"/>
          </w:divBdr>
        </w:div>
        <w:div w:id="1470703215">
          <w:marLeft w:val="0"/>
          <w:marRight w:val="0"/>
          <w:marTop w:val="0"/>
          <w:marBottom w:val="0"/>
          <w:divBdr>
            <w:top w:val="none" w:sz="0" w:space="0" w:color="auto"/>
            <w:left w:val="none" w:sz="0" w:space="0" w:color="auto"/>
            <w:bottom w:val="none" w:sz="0" w:space="0" w:color="auto"/>
            <w:right w:val="none" w:sz="0" w:space="0" w:color="auto"/>
          </w:divBdr>
        </w:div>
        <w:div w:id="188422184">
          <w:marLeft w:val="0"/>
          <w:marRight w:val="0"/>
          <w:marTop w:val="0"/>
          <w:marBottom w:val="0"/>
          <w:divBdr>
            <w:top w:val="none" w:sz="0" w:space="0" w:color="auto"/>
            <w:left w:val="none" w:sz="0" w:space="0" w:color="auto"/>
            <w:bottom w:val="none" w:sz="0" w:space="0" w:color="auto"/>
            <w:right w:val="none" w:sz="0" w:space="0" w:color="auto"/>
          </w:divBdr>
        </w:div>
        <w:div w:id="956719351">
          <w:marLeft w:val="0"/>
          <w:marRight w:val="0"/>
          <w:marTop w:val="0"/>
          <w:marBottom w:val="192"/>
          <w:divBdr>
            <w:top w:val="none" w:sz="0" w:space="0" w:color="auto"/>
            <w:left w:val="none" w:sz="0" w:space="0" w:color="auto"/>
            <w:bottom w:val="none" w:sz="0" w:space="0" w:color="auto"/>
            <w:right w:val="none" w:sz="0" w:space="0" w:color="auto"/>
          </w:divBdr>
        </w:div>
        <w:div w:id="1795904284">
          <w:marLeft w:val="0"/>
          <w:marRight w:val="0"/>
          <w:marTop w:val="120"/>
          <w:marBottom w:val="96"/>
          <w:divBdr>
            <w:top w:val="none" w:sz="0" w:space="0" w:color="auto"/>
            <w:left w:val="none" w:sz="0" w:space="0" w:color="auto"/>
            <w:bottom w:val="none" w:sz="0" w:space="0" w:color="auto"/>
            <w:right w:val="none" w:sz="0" w:space="0" w:color="auto"/>
          </w:divBdr>
          <w:divsChild>
            <w:div w:id="235483681">
              <w:marLeft w:val="0"/>
              <w:marRight w:val="0"/>
              <w:marTop w:val="0"/>
              <w:marBottom w:val="0"/>
              <w:divBdr>
                <w:top w:val="none" w:sz="0" w:space="0" w:color="auto"/>
                <w:left w:val="none" w:sz="0" w:space="0" w:color="auto"/>
                <w:bottom w:val="none" w:sz="0" w:space="0" w:color="auto"/>
                <w:right w:val="none" w:sz="0" w:space="0" w:color="auto"/>
              </w:divBdr>
            </w:div>
            <w:div w:id="881602035">
              <w:marLeft w:val="0"/>
              <w:marRight w:val="0"/>
              <w:marTop w:val="0"/>
              <w:marBottom w:val="0"/>
              <w:divBdr>
                <w:top w:val="none" w:sz="0" w:space="0" w:color="auto"/>
                <w:left w:val="none" w:sz="0" w:space="0" w:color="auto"/>
                <w:bottom w:val="none" w:sz="0" w:space="0" w:color="auto"/>
                <w:right w:val="none" w:sz="0" w:space="0" w:color="auto"/>
              </w:divBdr>
            </w:div>
          </w:divsChild>
        </w:div>
        <w:div w:id="1837724560">
          <w:marLeft w:val="0"/>
          <w:marRight w:val="0"/>
          <w:marTop w:val="0"/>
          <w:marBottom w:val="0"/>
          <w:divBdr>
            <w:top w:val="none" w:sz="0" w:space="0" w:color="auto"/>
            <w:left w:val="none" w:sz="0" w:space="0" w:color="auto"/>
            <w:bottom w:val="none" w:sz="0" w:space="0" w:color="auto"/>
            <w:right w:val="none" w:sz="0" w:space="0" w:color="auto"/>
          </w:divBdr>
        </w:div>
        <w:div w:id="4981256">
          <w:marLeft w:val="0"/>
          <w:marRight w:val="0"/>
          <w:marTop w:val="0"/>
          <w:marBottom w:val="0"/>
          <w:divBdr>
            <w:top w:val="none" w:sz="0" w:space="0" w:color="auto"/>
            <w:left w:val="none" w:sz="0" w:space="0" w:color="auto"/>
            <w:bottom w:val="none" w:sz="0" w:space="0" w:color="auto"/>
            <w:right w:val="none" w:sz="0" w:space="0" w:color="auto"/>
          </w:divBdr>
        </w:div>
        <w:div w:id="1801797090">
          <w:marLeft w:val="0"/>
          <w:marRight w:val="0"/>
          <w:marTop w:val="0"/>
          <w:marBottom w:val="0"/>
          <w:divBdr>
            <w:top w:val="none" w:sz="0" w:space="0" w:color="auto"/>
            <w:left w:val="none" w:sz="0" w:space="0" w:color="auto"/>
            <w:bottom w:val="none" w:sz="0" w:space="0" w:color="auto"/>
            <w:right w:val="none" w:sz="0" w:space="0" w:color="auto"/>
          </w:divBdr>
        </w:div>
        <w:div w:id="431897156">
          <w:marLeft w:val="0"/>
          <w:marRight w:val="0"/>
          <w:marTop w:val="0"/>
          <w:marBottom w:val="0"/>
          <w:divBdr>
            <w:top w:val="none" w:sz="0" w:space="0" w:color="auto"/>
            <w:left w:val="none" w:sz="0" w:space="0" w:color="auto"/>
            <w:bottom w:val="none" w:sz="0" w:space="0" w:color="auto"/>
            <w:right w:val="none" w:sz="0" w:space="0" w:color="auto"/>
          </w:divBdr>
        </w:div>
        <w:div w:id="1835022998">
          <w:marLeft w:val="0"/>
          <w:marRight w:val="0"/>
          <w:marTop w:val="0"/>
          <w:marBottom w:val="0"/>
          <w:divBdr>
            <w:top w:val="none" w:sz="0" w:space="0" w:color="auto"/>
            <w:left w:val="none" w:sz="0" w:space="0" w:color="auto"/>
            <w:bottom w:val="none" w:sz="0" w:space="0" w:color="auto"/>
            <w:right w:val="none" w:sz="0" w:space="0" w:color="auto"/>
          </w:divBdr>
        </w:div>
        <w:div w:id="665477433">
          <w:marLeft w:val="0"/>
          <w:marRight w:val="0"/>
          <w:marTop w:val="0"/>
          <w:marBottom w:val="0"/>
          <w:divBdr>
            <w:top w:val="none" w:sz="0" w:space="0" w:color="auto"/>
            <w:left w:val="none" w:sz="0" w:space="0" w:color="auto"/>
            <w:bottom w:val="none" w:sz="0" w:space="0" w:color="auto"/>
            <w:right w:val="none" w:sz="0" w:space="0" w:color="auto"/>
          </w:divBdr>
        </w:div>
        <w:div w:id="2045321803">
          <w:marLeft w:val="0"/>
          <w:marRight w:val="0"/>
          <w:marTop w:val="0"/>
          <w:marBottom w:val="0"/>
          <w:divBdr>
            <w:top w:val="none" w:sz="0" w:space="0" w:color="auto"/>
            <w:left w:val="none" w:sz="0" w:space="0" w:color="auto"/>
            <w:bottom w:val="none" w:sz="0" w:space="0" w:color="auto"/>
            <w:right w:val="none" w:sz="0" w:space="0" w:color="auto"/>
          </w:divBdr>
        </w:div>
        <w:div w:id="590941380">
          <w:marLeft w:val="0"/>
          <w:marRight w:val="0"/>
          <w:marTop w:val="0"/>
          <w:marBottom w:val="0"/>
          <w:divBdr>
            <w:top w:val="none" w:sz="0" w:space="0" w:color="auto"/>
            <w:left w:val="none" w:sz="0" w:space="0" w:color="auto"/>
            <w:bottom w:val="none" w:sz="0" w:space="0" w:color="auto"/>
            <w:right w:val="none" w:sz="0" w:space="0" w:color="auto"/>
          </w:divBdr>
        </w:div>
        <w:div w:id="1169637087">
          <w:marLeft w:val="0"/>
          <w:marRight w:val="0"/>
          <w:marTop w:val="0"/>
          <w:marBottom w:val="0"/>
          <w:divBdr>
            <w:top w:val="none" w:sz="0" w:space="0" w:color="auto"/>
            <w:left w:val="none" w:sz="0" w:space="0" w:color="auto"/>
            <w:bottom w:val="none" w:sz="0" w:space="0" w:color="auto"/>
            <w:right w:val="none" w:sz="0" w:space="0" w:color="auto"/>
          </w:divBdr>
        </w:div>
        <w:div w:id="203717724">
          <w:marLeft w:val="0"/>
          <w:marRight w:val="0"/>
          <w:marTop w:val="0"/>
          <w:marBottom w:val="0"/>
          <w:divBdr>
            <w:top w:val="none" w:sz="0" w:space="0" w:color="auto"/>
            <w:left w:val="none" w:sz="0" w:space="0" w:color="auto"/>
            <w:bottom w:val="none" w:sz="0" w:space="0" w:color="auto"/>
            <w:right w:val="none" w:sz="0" w:space="0" w:color="auto"/>
          </w:divBdr>
        </w:div>
        <w:div w:id="153187876">
          <w:marLeft w:val="0"/>
          <w:marRight w:val="0"/>
          <w:marTop w:val="0"/>
          <w:marBottom w:val="0"/>
          <w:divBdr>
            <w:top w:val="none" w:sz="0" w:space="0" w:color="auto"/>
            <w:left w:val="none" w:sz="0" w:space="0" w:color="auto"/>
            <w:bottom w:val="none" w:sz="0" w:space="0" w:color="auto"/>
            <w:right w:val="none" w:sz="0" w:space="0" w:color="auto"/>
          </w:divBdr>
        </w:div>
        <w:div w:id="401176035">
          <w:marLeft w:val="0"/>
          <w:marRight w:val="0"/>
          <w:marTop w:val="120"/>
          <w:marBottom w:val="96"/>
          <w:divBdr>
            <w:top w:val="none" w:sz="0" w:space="0" w:color="auto"/>
            <w:left w:val="none" w:sz="0" w:space="0" w:color="auto"/>
            <w:bottom w:val="none" w:sz="0" w:space="0" w:color="auto"/>
            <w:right w:val="none" w:sz="0" w:space="0" w:color="auto"/>
          </w:divBdr>
          <w:divsChild>
            <w:div w:id="1744185185">
              <w:marLeft w:val="0"/>
              <w:marRight w:val="0"/>
              <w:marTop w:val="0"/>
              <w:marBottom w:val="0"/>
              <w:divBdr>
                <w:top w:val="none" w:sz="0" w:space="0" w:color="auto"/>
                <w:left w:val="none" w:sz="0" w:space="0" w:color="auto"/>
                <w:bottom w:val="none" w:sz="0" w:space="0" w:color="auto"/>
                <w:right w:val="none" w:sz="0" w:space="0" w:color="auto"/>
              </w:divBdr>
            </w:div>
            <w:div w:id="1394549680">
              <w:marLeft w:val="0"/>
              <w:marRight w:val="0"/>
              <w:marTop w:val="0"/>
              <w:marBottom w:val="0"/>
              <w:divBdr>
                <w:top w:val="none" w:sz="0" w:space="0" w:color="auto"/>
                <w:left w:val="none" w:sz="0" w:space="0" w:color="auto"/>
                <w:bottom w:val="none" w:sz="0" w:space="0" w:color="auto"/>
                <w:right w:val="none" w:sz="0" w:space="0" w:color="auto"/>
              </w:divBdr>
            </w:div>
          </w:divsChild>
        </w:div>
        <w:div w:id="1046878673">
          <w:marLeft w:val="0"/>
          <w:marRight w:val="0"/>
          <w:marTop w:val="0"/>
          <w:marBottom w:val="0"/>
          <w:divBdr>
            <w:top w:val="none" w:sz="0" w:space="0" w:color="auto"/>
            <w:left w:val="none" w:sz="0" w:space="0" w:color="auto"/>
            <w:bottom w:val="none" w:sz="0" w:space="0" w:color="auto"/>
            <w:right w:val="none" w:sz="0" w:space="0" w:color="auto"/>
          </w:divBdr>
        </w:div>
        <w:div w:id="2005357881">
          <w:marLeft w:val="0"/>
          <w:marRight w:val="0"/>
          <w:marTop w:val="0"/>
          <w:marBottom w:val="0"/>
          <w:divBdr>
            <w:top w:val="none" w:sz="0" w:space="0" w:color="auto"/>
            <w:left w:val="none" w:sz="0" w:space="0" w:color="auto"/>
            <w:bottom w:val="none" w:sz="0" w:space="0" w:color="auto"/>
            <w:right w:val="none" w:sz="0" w:space="0" w:color="auto"/>
          </w:divBdr>
        </w:div>
        <w:div w:id="248587808">
          <w:marLeft w:val="0"/>
          <w:marRight w:val="0"/>
          <w:marTop w:val="0"/>
          <w:marBottom w:val="0"/>
          <w:divBdr>
            <w:top w:val="none" w:sz="0" w:space="0" w:color="auto"/>
            <w:left w:val="none" w:sz="0" w:space="0" w:color="auto"/>
            <w:bottom w:val="none" w:sz="0" w:space="0" w:color="auto"/>
            <w:right w:val="none" w:sz="0" w:space="0" w:color="auto"/>
          </w:divBdr>
        </w:div>
        <w:div w:id="596211382">
          <w:marLeft w:val="0"/>
          <w:marRight w:val="0"/>
          <w:marTop w:val="0"/>
          <w:marBottom w:val="0"/>
          <w:divBdr>
            <w:top w:val="none" w:sz="0" w:space="0" w:color="auto"/>
            <w:left w:val="none" w:sz="0" w:space="0" w:color="auto"/>
            <w:bottom w:val="none" w:sz="0" w:space="0" w:color="auto"/>
            <w:right w:val="none" w:sz="0" w:space="0" w:color="auto"/>
          </w:divBdr>
        </w:div>
        <w:div w:id="1047218432">
          <w:marLeft w:val="0"/>
          <w:marRight w:val="0"/>
          <w:marTop w:val="0"/>
          <w:marBottom w:val="0"/>
          <w:divBdr>
            <w:top w:val="none" w:sz="0" w:space="0" w:color="auto"/>
            <w:left w:val="none" w:sz="0" w:space="0" w:color="auto"/>
            <w:bottom w:val="none" w:sz="0" w:space="0" w:color="auto"/>
            <w:right w:val="none" w:sz="0" w:space="0" w:color="auto"/>
          </w:divBdr>
        </w:div>
        <w:div w:id="766778526">
          <w:marLeft w:val="0"/>
          <w:marRight w:val="0"/>
          <w:marTop w:val="0"/>
          <w:marBottom w:val="0"/>
          <w:divBdr>
            <w:top w:val="none" w:sz="0" w:space="0" w:color="auto"/>
            <w:left w:val="none" w:sz="0" w:space="0" w:color="auto"/>
            <w:bottom w:val="none" w:sz="0" w:space="0" w:color="auto"/>
            <w:right w:val="none" w:sz="0" w:space="0" w:color="auto"/>
          </w:divBdr>
        </w:div>
        <w:div w:id="92824586">
          <w:marLeft w:val="0"/>
          <w:marRight w:val="0"/>
          <w:marTop w:val="120"/>
          <w:marBottom w:val="96"/>
          <w:divBdr>
            <w:top w:val="none" w:sz="0" w:space="0" w:color="auto"/>
            <w:left w:val="none" w:sz="0" w:space="0" w:color="auto"/>
            <w:bottom w:val="none" w:sz="0" w:space="0" w:color="auto"/>
            <w:right w:val="none" w:sz="0" w:space="0" w:color="auto"/>
          </w:divBdr>
          <w:divsChild>
            <w:div w:id="1961186116">
              <w:marLeft w:val="0"/>
              <w:marRight w:val="0"/>
              <w:marTop w:val="0"/>
              <w:marBottom w:val="0"/>
              <w:divBdr>
                <w:top w:val="none" w:sz="0" w:space="0" w:color="auto"/>
                <w:left w:val="none" w:sz="0" w:space="0" w:color="auto"/>
                <w:bottom w:val="none" w:sz="0" w:space="0" w:color="auto"/>
                <w:right w:val="none" w:sz="0" w:space="0" w:color="auto"/>
              </w:divBdr>
            </w:div>
            <w:div w:id="73094734">
              <w:marLeft w:val="0"/>
              <w:marRight w:val="0"/>
              <w:marTop w:val="0"/>
              <w:marBottom w:val="0"/>
              <w:divBdr>
                <w:top w:val="none" w:sz="0" w:space="0" w:color="auto"/>
                <w:left w:val="none" w:sz="0" w:space="0" w:color="auto"/>
                <w:bottom w:val="none" w:sz="0" w:space="0" w:color="auto"/>
                <w:right w:val="none" w:sz="0" w:space="0" w:color="auto"/>
              </w:divBdr>
            </w:div>
          </w:divsChild>
        </w:div>
        <w:div w:id="1684821083">
          <w:marLeft w:val="0"/>
          <w:marRight w:val="0"/>
          <w:marTop w:val="0"/>
          <w:marBottom w:val="0"/>
          <w:divBdr>
            <w:top w:val="none" w:sz="0" w:space="0" w:color="auto"/>
            <w:left w:val="none" w:sz="0" w:space="0" w:color="auto"/>
            <w:bottom w:val="none" w:sz="0" w:space="0" w:color="auto"/>
            <w:right w:val="none" w:sz="0" w:space="0" w:color="auto"/>
          </w:divBdr>
          <w:divsChild>
            <w:div w:id="1956205239">
              <w:marLeft w:val="0"/>
              <w:marRight w:val="0"/>
              <w:marTop w:val="0"/>
              <w:marBottom w:val="0"/>
              <w:divBdr>
                <w:top w:val="none" w:sz="0" w:space="0" w:color="auto"/>
                <w:left w:val="none" w:sz="0" w:space="0" w:color="auto"/>
                <w:bottom w:val="none" w:sz="0" w:space="0" w:color="auto"/>
                <w:right w:val="none" w:sz="0" w:space="0" w:color="auto"/>
              </w:divBdr>
            </w:div>
          </w:divsChild>
        </w:div>
        <w:div w:id="2101177716">
          <w:marLeft w:val="0"/>
          <w:marRight w:val="0"/>
          <w:marTop w:val="0"/>
          <w:marBottom w:val="0"/>
          <w:divBdr>
            <w:top w:val="none" w:sz="0" w:space="0" w:color="auto"/>
            <w:left w:val="none" w:sz="0" w:space="0" w:color="auto"/>
            <w:bottom w:val="none" w:sz="0" w:space="0" w:color="auto"/>
            <w:right w:val="none" w:sz="0" w:space="0" w:color="auto"/>
          </w:divBdr>
          <w:divsChild>
            <w:div w:id="959069782">
              <w:marLeft w:val="0"/>
              <w:marRight w:val="0"/>
              <w:marTop w:val="0"/>
              <w:marBottom w:val="0"/>
              <w:divBdr>
                <w:top w:val="none" w:sz="0" w:space="0" w:color="auto"/>
                <w:left w:val="none" w:sz="0" w:space="0" w:color="auto"/>
                <w:bottom w:val="none" w:sz="0" w:space="0" w:color="auto"/>
                <w:right w:val="none" w:sz="0" w:space="0" w:color="auto"/>
              </w:divBdr>
            </w:div>
          </w:divsChild>
        </w:div>
        <w:div w:id="787434831">
          <w:marLeft w:val="0"/>
          <w:marRight w:val="0"/>
          <w:marTop w:val="0"/>
          <w:marBottom w:val="0"/>
          <w:divBdr>
            <w:top w:val="none" w:sz="0" w:space="0" w:color="auto"/>
            <w:left w:val="none" w:sz="0" w:space="0" w:color="auto"/>
            <w:bottom w:val="none" w:sz="0" w:space="0" w:color="auto"/>
            <w:right w:val="none" w:sz="0" w:space="0" w:color="auto"/>
          </w:divBdr>
        </w:div>
        <w:div w:id="1600940858">
          <w:marLeft w:val="0"/>
          <w:marRight w:val="0"/>
          <w:marTop w:val="0"/>
          <w:marBottom w:val="0"/>
          <w:divBdr>
            <w:top w:val="none" w:sz="0" w:space="0" w:color="auto"/>
            <w:left w:val="none" w:sz="0" w:space="0" w:color="auto"/>
            <w:bottom w:val="none" w:sz="0" w:space="0" w:color="auto"/>
            <w:right w:val="none" w:sz="0" w:space="0" w:color="auto"/>
          </w:divBdr>
        </w:div>
        <w:div w:id="901795115">
          <w:marLeft w:val="0"/>
          <w:marRight w:val="0"/>
          <w:marTop w:val="0"/>
          <w:marBottom w:val="0"/>
          <w:divBdr>
            <w:top w:val="none" w:sz="0" w:space="0" w:color="auto"/>
            <w:left w:val="none" w:sz="0" w:space="0" w:color="auto"/>
            <w:bottom w:val="none" w:sz="0" w:space="0" w:color="auto"/>
            <w:right w:val="none" w:sz="0" w:space="0" w:color="auto"/>
          </w:divBdr>
        </w:div>
        <w:div w:id="1987397247">
          <w:marLeft w:val="0"/>
          <w:marRight w:val="0"/>
          <w:marTop w:val="0"/>
          <w:marBottom w:val="0"/>
          <w:divBdr>
            <w:top w:val="none" w:sz="0" w:space="0" w:color="auto"/>
            <w:left w:val="none" w:sz="0" w:space="0" w:color="auto"/>
            <w:bottom w:val="none" w:sz="0" w:space="0" w:color="auto"/>
            <w:right w:val="none" w:sz="0" w:space="0" w:color="auto"/>
          </w:divBdr>
        </w:div>
        <w:div w:id="537938728">
          <w:marLeft w:val="0"/>
          <w:marRight w:val="0"/>
          <w:marTop w:val="0"/>
          <w:marBottom w:val="0"/>
          <w:divBdr>
            <w:top w:val="none" w:sz="0" w:space="0" w:color="auto"/>
            <w:left w:val="none" w:sz="0" w:space="0" w:color="auto"/>
            <w:bottom w:val="none" w:sz="0" w:space="0" w:color="auto"/>
            <w:right w:val="none" w:sz="0" w:space="0" w:color="auto"/>
          </w:divBdr>
        </w:div>
        <w:div w:id="1402405873">
          <w:marLeft w:val="0"/>
          <w:marRight w:val="0"/>
          <w:marTop w:val="0"/>
          <w:marBottom w:val="0"/>
          <w:divBdr>
            <w:top w:val="none" w:sz="0" w:space="0" w:color="auto"/>
            <w:left w:val="none" w:sz="0" w:space="0" w:color="auto"/>
            <w:bottom w:val="none" w:sz="0" w:space="0" w:color="auto"/>
            <w:right w:val="none" w:sz="0" w:space="0" w:color="auto"/>
          </w:divBdr>
        </w:div>
        <w:div w:id="980618537">
          <w:marLeft w:val="0"/>
          <w:marRight w:val="0"/>
          <w:marTop w:val="0"/>
          <w:marBottom w:val="0"/>
          <w:divBdr>
            <w:top w:val="none" w:sz="0" w:space="0" w:color="auto"/>
            <w:left w:val="none" w:sz="0" w:space="0" w:color="auto"/>
            <w:bottom w:val="none" w:sz="0" w:space="0" w:color="auto"/>
            <w:right w:val="none" w:sz="0" w:space="0" w:color="auto"/>
          </w:divBdr>
        </w:div>
        <w:div w:id="1702776730">
          <w:marLeft w:val="0"/>
          <w:marRight w:val="0"/>
          <w:marTop w:val="0"/>
          <w:marBottom w:val="0"/>
          <w:divBdr>
            <w:top w:val="none" w:sz="0" w:space="0" w:color="auto"/>
            <w:left w:val="none" w:sz="0" w:space="0" w:color="auto"/>
            <w:bottom w:val="none" w:sz="0" w:space="0" w:color="auto"/>
            <w:right w:val="none" w:sz="0" w:space="0" w:color="auto"/>
          </w:divBdr>
        </w:div>
        <w:div w:id="1997879641">
          <w:marLeft w:val="0"/>
          <w:marRight w:val="0"/>
          <w:marTop w:val="0"/>
          <w:marBottom w:val="0"/>
          <w:divBdr>
            <w:top w:val="none" w:sz="0" w:space="0" w:color="auto"/>
            <w:left w:val="none" w:sz="0" w:space="0" w:color="auto"/>
            <w:bottom w:val="none" w:sz="0" w:space="0" w:color="auto"/>
            <w:right w:val="none" w:sz="0" w:space="0" w:color="auto"/>
          </w:divBdr>
        </w:div>
        <w:div w:id="428812446">
          <w:marLeft w:val="0"/>
          <w:marRight w:val="0"/>
          <w:marTop w:val="0"/>
          <w:marBottom w:val="0"/>
          <w:divBdr>
            <w:top w:val="none" w:sz="0" w:space="0" w:color="auto"/>
            <w:left w:val="none" w:sz="0" w:space="0" w:color="auto"/>
            <w:bottom w:val="none" w:sz="0" w:space="0" w:color="auto"/>
            <w:right w:val="none" w:sz="0" w:space="0" w:color="auto"/>
          </w:divBdr>
        </w:div>
        <w:div w:id="1399747004">
          <w:marLeft w:val="0"/>
          <w:marRight w:val="0"/>
          <w:marTop w:val="0"/>
          <w:marBottom w:val="0"/>
          <w:divBdr>
            <w:top w:val="none" w:sz="0" w:space="0" w:color="auto"/>
            <w:left w:val="none" w:sz="0" w:space="0" w:color="auto"/>
            <w:bottom w:val="none" w:sz="0" w:space="0" w:color="auto"/>
            <w:right w:val="none" w:sz="0" w:space="0" w:color="auto"/>
          </w:divBdr>
        </w:div>
        <w:div w:id="1802072449">
          <w:marLeft w:val="0"/>
          <w:marRight w:val="0"/>
          <w:marTop w:val="0"/>
          <w:marBottom w:val="0"/>
          <w:divBdr>
            <w:top w:val="none" w:sz="0" w:space="0" w:color="auto"/>
            <w:left w:val="none" w:sz="0" w:space="0" w:color="auto"/>
            <w:bottom w:val="none" w:sz="0" w:space="0" w:color="auto"/>
            <w:right w:val="none" w:sz="0" w:space="0" w:color="auto"/>
          </w:divBdr>
        </w:div>
        <w:div w:id="378365763">
          <w:marLeft w:val="0"/>
          <w:marRight w:val="0"/>
          <w:marTop w:val="0"/>
          <w:marBottom w:val="0"/>
          <w:divBdr>
            <w:top w:val="none" w:sz="0" w:space="0" w:color="auto"/>
            <w:left w:val="none" w:sz="0" w:space="0" w:color="auto"/>
            <w:bottom w:val="none" w:sz="0" w:space="0" w:color="auto"/>
            <w:right w:val="none" w:sz="0" w:space="0" w:color="auto"/>
          </w:divBdr>
        </w:div>
        <w:div w:id="198906643">
          <w:marLeft w:val="0"/>
          <w:marRight w:val="0"/>
          <w:marTop w:val="0"/>
          <w:marBottom w:val="0"/>
          <w:divBdr>
            <w:top w:val="none" w:sz="0" w:space="0" w:color="auto"/>
            <w:left w:val="none" w:sz="0" w:space="0" w:color="auto"/>
            <w:bottom w:val="none" w:sz="0" w:space="0" w:color="auto"/>
            <w:right w:val="none" w:sz="0" w:space="0" w:color="auto"/>
          </w:divBdr>
        </w:div>
        <w:div w:id="1424765599">
          <w:marLeft w:val="0"/>
          <w:marRight w:val="0"/>
          <w:marTop w:val="0"/>
          <w:marBottom w:val="0"/>
          <w:divBdr>
            <w:top w:val="none" w:sz="0" w:space="0" w:color="auto"/>
            <w:left w:val="none" w:sz="0" w:space="0" w:color="auto"/>
            <w:bottom w:val="none" w:sz="0" w:space="0" w:color="auto"/>
            <w:right w:val="none" w:sz="0" w:space="0" w:color="auto"/>
          </w:divBdr>
        </w:div>
        <w:div w:id="417872751">
          <w:marLeft w:val="0"/>
          <w:marRight w:val="0"/>
          <w:marTop w:val="0"/>
          <w:marBottom w:val="0"/>
          <w:divBdr>
            <w:top w:val="none" w:sz="0" w:space="0" w:color="auto"/>
            <w:left w:val="none" w:sz="0" w:space="0" w:color="auto"/>
            <w:bottom w:val="none" w:sz="0" w:space="0" w:color="auto"/>
            <w:right w:val="none" w:sz="0" w:space="0" w:color="auto"/>
          </w:divBdr>
        </w:div>
        <w:div w:id="866531214">
          <w:marLeft w:val="0"/>
          <w:marRight w:val="0"/>
          <w:marTop w:val="0"/>
          <w:marBottom w:val="0"/>
          <w:divBdr>
            <w:top w:val="none" w:sz="0" w:space="0" w:color="auto"/>
            <w:left w:val="none" w:sz="0" w:space="0" w:color="auto"/>
            <w:bottom w:val="none" w:sz="0" w:space="0" w:color="auto"/>
            <w:right w:val="none" w:sz="0" w:space="0" w:color="auto"/>
          </w:divBdr>
        </w:div>
        <w:div w:id="1436515242">
          <w:marLeft w:val="0"/>
          <w:marRight w:val="0"/>
          <w:marTop w:val="0"/>
          <w:marBottom w:val="0"/>
          <w:divBdr>
            <w:top w:val="none" w:sz="0" w:space="0" w:color="auto"/>
            <w:left w:val="none" w:sz="0" w:space="0" w:color="auto"/>
            <w:bottom w:val="none" w:sz="0" w:space="0" w:color="auto"/>
            <w:right w:val="none" w:sz="0" w:space="0" w:color="auto"/>
          </w:divBdr>
        </w:div>
        <w:div w:id="1464077244">
          <w:marLeft w:val="0"/>
          <w:marRight w:val="0"/>
          <w:marTop w:val="0"/>
          <w:marBottom w:val="0"/>
          <w:divBdr>
            <w:top w:val="none" w:sz="0" w:space="0" w:color="auto"/>
            <w:left w:val="none" w:sz="0" w:space="0" w:color="auto"/>
            <w:bottom w:val="none" w:sz="0" w:space="0" w:color="auto"/>
            <w:right w:val="none" w:sz="0" w:space="0" w:color="auto"/>
          </w:divBdr>
        </w:div>
        <w:div w:id="949437247">
          <w:marLeft w:val="0"/>
          <w:marRight w:val="0"/>
          <w:marTop w:val="0"/>
          <w:marBottom w:val="0"/>
          <w:divBdr>
            <w:top w:val="none" w:sz="0" w:space="0" w:color="auto"/>
            <w:left w:val="none" w:sz="0" w:space="0" w:color="auto"/>
            <w:bottom w:val="none" w:sz="0" w:space="0" w:color="auto"/>
            <w:right w:val="none" w:sz="0" w:space="0" w:color="auto"/>
          </w:divBdr>
        </w:div>
        <w:div w:id="1700735924">
          <w:marLeft w:val="0"/>
          <w:marRight w:val="0"/>
          <w:marTop w:val="0"/>
          <w:marBottom w:val="0"/>
          <w:divBdr>
            <w:top w:val="none" w:sz="0" w:space="0" w:color="auto"/>
            <w:left w:val="none" w:sz="0" w:space="0" w:color="auto"/>
            <w:bottom w:val="none" w:sz="0" w:space="0" w:color="auto"/>
            <w:right w:val="none" w:sz="0" w:space="0" w:color="auto"/>
          </w:divBdr>
        </w:div>
        <w:div w:id="934942425">
          <w:marLeft w:val="0"/>
          <w:marRight w:val="0"/>
          <w:marTop w:val="0"/>
          <w:marBottom w:val="0"/>
          <w:divBdr>
            <w:top w:val="none" w:sz="0" w:space="0" w:color="auto"/>
            <w:left w:val="none" w:sz="0" w:space="0" w:color="auto"/>
            <w:bottom w:val="none" w:sz="0" w:space="0" w:color="auto"/>
            <w:right w:val="none" w:sz="0" w:space="0" w:color="auto"/>
          </w:divBdr>
        </w:div>
        <w:div w:id="389426727">
          <w:marLeft w:val="0"/>
          <w:marRight w:val="0"/>
          <w:marTop w:val="0"/>
          <w:marBottom w:val="0"/>
          <w:divBdr>
            <w:top w:val="none" w:sz="0" w:space="0" w:color="auto"/>
            <w:left w:val="none" w:sz="0" w:space="0" w:color="auto"/>
            <w:bottom w:val="none" w:sz="0" w:space="0" w:color="auto"/>
            <w:right w:val="none" w:sz="0" w:space="0" w:color="auto"/>
          </w:divBdr>
        </w:div>
        <w:div w:id="708459465">
          <w:marLeft w:val="0"/>
          <w:marRight w:val="0"/>
          <w:marTop w:val="0"/>
          <w:marBottom w:val="0"/>
          <w:divBdr>
            <w:top w:val="none" w:sz="0" w:space="0" w:color="auto"/>
            <w:left w:val="none" w:sz="0" w:space="0" w:color="auto"/>
            <w:bottom w:val="none" w:sz="0" w:space="0" w:color="auto"/>
            <w:right w:val="none" w:sz="0" w:space="0" w:color="auto"/>
          </w:divBdr>
        </w:div>
        <w:div w:id="609627337">
          <w:marLeft w:val="0"/>
          <w:marRight w:val="0"/>
          <w:marTop w:val="0"/>
          <w:marBottom w:val="0"/>
          <w:divBdr>
            <w:top w:val="none" w:sz="0" w:space="0" w:color="auto"/>
            <w:left w:val="none" w:sz="0" w:space="0" w:color="auto"/>
            <w:bottom w:val="none" w:sz="0" w:space="0" w:color="auto"/>
            <w:right w:val="none" w:sz="0" w:space="0" w:color="auto"/>
          </w:divBdr>
        </w:div>
        <w:div w:id="715546853">
          <w:marLeft w:val="0"/>
          <w:marRight w:val="0"/>
          <w:marTop w:val="0"/>
          <w:marBottom w:val="0"/>
          <w:divBdr>
            <w:top w:val="none" w:sz="0" w:space="0" w:color="auto"/>
            <w:left w:val="none" w:sz="0" w:space="0" w:color="auto"/>
            <w:bottom w:val="none" w:sz="0" w:space="0" w:color="auto"/>
            <w:right w:val="none" w:sz="0" w:space="0" w:color="auto"/>
          </w:divBdr>
        </w:div>
        <w:div w:id="1246452407">
          <w:marLeft w:val="0"/>
          <w:marRight w:val="0"/>
          <w:marTop w:val="0"/>
          <w:marBottom w:val="0"/>
          <w:divBdr>
            <w:top w:val="none" w:sz="0" w:space="0" w:color="auto"/>
            <w:left w:val="none" w:sz="0" w:space="0" w:color="auto"/>
            <w:bottom w:val="none" w:sz="0" w:space="0" w:color="auto"/>
            <w:right w:val="none" w:sz="0" w:space="0" w:color="auto"/>
          </w:divBdr>
        </w:div>
        <w:div w:id="1158884749">
          <w:marLeft w:val="0"/>
          <w:marRight w:val="0"/>
          <w:marTop w:val="0"/>
          <w:marBottom w:val="0"/>
          <w:divBdr>
            <w:top w:val="none" w:sz="0" w:space="0" w:color="auto"/>
            <w:left w:val="none" w:sz="0" w:space="0" w:color="auto"/>
            <w:bottom w:val="none" w:sz="0" w:space="0" w:color="auto"/>
            <w:right w:val="none" w:sz="0" w:space="0" w:color="auto"/>
          </w:divBdr>
        </w:div>
        <w:div w:id="418141295">
          <w:marLeft w:val="0"/>
          <w:marRight w:val="0"/>
          <w:marTop w:val="0"/>
          <w:marBottom w:val="0"/>
          <w:divBdr>
            <w:top w:val="none" w:sz="0" w:space="0" w:color="auto"/>
            <w:left w:val="none" w:sz="0" w:space="0" w:color="auto"/>
            <w:bottom w:val="none" w:sz="0" w:space="0" w:color="auto"/>
            <w:right w:val="none" w:sz="0" w:space="0" w:color="auto"/>
          </w:divBdr>
        </w:div>
        <w:div w:id="1292635314">
          <w:marLeft w:val="0"/>
          <w:marRight w:val="0"/>
          <w:marTop w:val="0"/>
          <w:marBottom w:val="0"/>
          <w:divBdr>
            <w:top w:val="none" w:sz="0" w:space="0" w:color="auto"/>
            <w:left w:val="none" w:sz="0" w:space="0" w:color="auto"/>
            <w:bottom w:val="none" w:sz="0" w:space="0" w:color="auto"/>
            <w:right w:val="none" w:sz="0" w:space="0" w:color="auto"/>
          </w:divBdr>
        </w:div>
        <w:div w:id="259064698">
          <w:marLeft w:val="0"/>
          <w:marRight w:val="0"/>
          <w:marTop w:val="0"/>
          <w:marBottom w:val="0"/>
          <w:divBdr>
            <w:top w:val="none" w:sz="0" w:space="0" w:color="auto"/>
            <w:left w:val="none" w:sz="0" w:space="0" w:color="auto"/>
            <w:bottom w:val="none" w:sz="0" w:space="0" w:color="auto"/>
            <w:right w:val="none" w:sz="0" w:space="0" w:color="auto"/>
          </w:divBdr>
        </w:div>
        <w:div w:id="1484587219">
          <w:marLeft w:val="0"/>
          <w:marRight w:val="0"/>
          <w:marTop w:val="0"/>
          <w:marBottom w:val="0"/>
          <w:divBdr>
            <w:top w:val="none" w:sz="0" w:space="0" w:color="auto"/>
            <w:left w:val="none" w:sz="0" w:space="0" w:color="auto"/>
            <w:bottom w:val="none" w:sz="0" w:space="0" w:color="auto"/>
            <w:right w:val="none" w:sz="0" w:space="0" w:color="auto"/>
          </w:divBdr>
        </w:div>
        <w:div w:id="488904730">
          <w:marLeft w:val="0"/>
          <w:marRight w:val="0"/>
          <w:marTop w:val="0"/>
          <w:marBottom w:val="0"/>
          <w:divBdr>
            <w:top w:val="none" w:sz="0" w:space="0" w:color="auto"/>
            <w:left w:val="none" w:sz="0" w:space="0" w:color="auto"/>
            <w:bottom w:val="none" w:sz="0" w:space="0" w:color="auto"/>
            <w:right w:val="none" w:sz="0" w:space="0" w:color="auto"/>
          </w:divBdr>
        </w:div>
      </w:divsChild>
    </w:div>
    <w:div w:id="865754388">
      <w:bodyDiv w:val="1"/>
      <w:marLeft w:val="0"/>
      <w:marRight w:val="0"/>
      <w:marTop w:val="0"/>
      <w:marBottom w:val="0"/>
      <w:divBdr>
        <w:top w:val="none" w:sz="0" w:space="0" w:color="auto"/>
        <w:left w:val="none" w:sz="0" w:space="0" w:color="auto"/>
        <w:bottom w:val="none" w:sz="0" w:space="0" w:color="auto"/>
        <w:right w:val="none" w:sz="0" w:space="0" w:color="auto"/>
      </w:divBdr>
      <w:divsChild>
        <w:div w:id="6518707">
          <w:marLeft w:val="0"/>
          <w:marRight w:val="0"/>
          <w:marTop w:val="0"/>
          <w:marBottom w:val="0"/>
          <w:divBdr>
            <w:top w:val="none" w:sz="0" w:space="0" w:color="auto"/>
            <w:left w:val="none" w:sz="0" w:space="0" w:color="auto"/>
            <w:bottom w:val="none" w:sz="0" w:space="0" w:color="auto"/>
            <w:right w:val="none" w:sz="0" w:space="0" w:color="auto"/>
          </w:divBdr>
        </w:div>
        <w:div w:id="672488212">
          <w:marLeft w:val="0"/>
          <w:marRight w:val="0"/>
          <w:marTop w:val="0"/>
          <w:marBottom w:val="0"/>
          <w:divBdr>
            <w:top w:val="none" w:sz="0" w:space="0" w:color="auto"/>
            <w:left w:val="none" w:sz="0" w:space="0" w:color="auto"/>
            <w:bottom w:val="none" w:sz="0" w:space="0" w:color="auto"/>
            <w:right w:val="none" w:sz="0" w:space="0" w:color="auto"/>
          </w:divBdr>
        </w:div>
        <w:div w:id="1076126355">
          <w:marLeft w:val="0"/>
          <w:marRight w:val="0"/>
          <w:marTop w:val="0"/>
          <w:marBottom w:val="0"/>
          <w:divBdr>
            <w:top w:val="none" w:sz="0" w:space="0" w:color="auto"/>
            <w:left w:val="none" w:sz="0" w:space="0" w:color="auto"/>
            <w:bottom w:val="none" w:sz="0" w:space="0" w:color="auto"/>
            <w:right w:val="none" w:sz="0" w:space="0" w:color="auto"/>
          </w:divBdr>
        </w:div>
        <w:div w:id="1302156586">
          <w:marLeft w:val="0"/>
          <w:marRight w:val="0"/>
          <w:marTop w:val="0"/>
          <w:marBottom w:val="0"/>
          <w:divBdr>
            <w:top w:val="none" w:sz="0" w:space="0" w:color="auto"/>
            <w:left w:val="none" w:sz="0" w:space="0" w:color="auto"/>
            <w:bottom w:val="none" w:sz="0" w:space="0" w:color="auto"/>
            <w:right w:val="none" w:sz="0" w:space="0" w:color="auto"/>
          </w:divBdr>
        </w:div>
        <w:div w:id="1085301693">
          <w:marLeft w:val="0"/>
          <w:marRight w:val="0"/>
          <w:marTop w:val="0"/>
          <w:marBottom w:val="0"/>
          <w:divBdr>
            <w:top w:val="none" w:sz="0" w:space="0" w:color="auto"/>
            <w:left w:val="none" w:sz="0" w:space="0" w:color="auto"/>
            <w:bottom w:val="none" w:sz="0" w:space="0" w:color="auto"/>
            <w:right w:val="none" w:sz="0" w:space="0" w:color="auto"/>
          </w:divBdr>
        </w:div>
        <w:div w:id="1828939435">
          <w:marLeft w:val="0"/>
          <w:marRight w:val="0"/>
          <w:marTop w:val="0"/>
          <w:marBottom w:val="0"/>
          <w:divBdr>
            <w:top w:val="none" w:sz="0" w:space="0" w:color="auto"/>
            <w:left w:val="none" w:sz="0" w:space="0" w:color="auto"/>
            <w:bottom w:val="none" w:sz="0" w:space="0" w:color="auto"/>
            <w:right w:val="none" w:sz="0" w:space="0" w:color="auto"/>
          </w:divBdr>
        </w:div>
        <w:div w:id="1639188238">
          <w:marLeft w:val="0"/>
          <w:marRight w:val="0"/>
          <w:marTop w:val="0"/>
          <w:marBottom w:val="0"/>
          <w:divBdr>
            <w:top w:val="none" w:sz="0" w:space="0" w:color="auto"/>
            <w:left w:val="none" w:sz="0" w:space="0" w:color="auto"/>
            <w:bottom w:val="none" w:sz="0" w:space="0" w:color="auto"/>
            <w:right w:val="none" w:sz="0" w:space="0" w:color="auto"/>
          </w:divBdr>
        </w:div>
        <w:div w:id="544561637">
          <w:marLeft w:val="0"/>
          <w:marRight w:val="0"/>
          <w:marTop w:val="0"/>
          <w:marBottom w:val="0"/>
          <w:divBdr>
            <w:top w:val="none" w:sz="0" w:space="0" w:color="auto"/>
            <w:left w:val="none" w:sz="0" w:space="0" w:color="auto"/>
            <w:bottom w:val="none" w:sz="0" w:space="0" w:color="auto"/>
            <w:right w:val="none" w:sz="0" w:space="0" w:color="auto"/>
          </w:divBdr>
        </w:div>
        <w:div w:id="1464542295">
          <w:marLeft w:val="0"/>
          <w:marRight w:val="0"/>
          <w:marTop w:val="0"/>
          <w:marBottom w:val="0"/>
          <w:divBdr>
            <w:top w:val="none" w:sz="0" w:space="0" w:color="auto"/>
            <w:left w:val="none" w:sz="0" w:space="0" w:color="auto"/>
            <w:bottom w:val="none" w:sz="0" w:space="0" w:color="auto"/>
            <w:right w:val="none" w:sz="0" w:space="0" w:color="auto"/>
          </w:divBdr>
        </w:div>
        <w:div w:id="894395228">
          <w:marLeft w:val="0"/>
          <w:marRight w:val="0"/>
          <w:marTop w:val="0"/>
          <w:marBottom w:val="0"/>
          <w:divBdr>
            <w:top w:val="none" w:sz="0" w:space="0" w:color="auto"/>
            <w:left w:val="none" w:sz="0" w:space="0" w:color="auto"/>
            <w:bottom w:val="none" w:sz="0" w:space="0" w:color="auto"/>
            <w:right w:val="none" w:sz="0" w:space="0" w:color="auto"/>
          </w:divBdr>
        </w:div>
        <w:div w:id="1601450246">
          <w:marLeft w:val="0"/>
          <w:marRight w:val="0"/>
          <w:marTop w:val="0"/>
          <w:marBottom w:val="0"/>
          <w:divBdr>
            <w:top w:val="none" w:sz="0" w:space="0" w:color="auto"/>
            <w:left w:val="none" w:sz="0" w:space="0" w:color="auto"/>
            <w:bottom w:val="none" w:sz="0" w:space="0" w:color="auto"/>
            <w:right w:val="none" w:sz="0" w:space="0" w:color="auto"/>
          </w:divBdr>
        </w:div>
        <w:div w:id="1233080276">
          <w:marLeft w:val="0"/>
          <w:marRight w:val="0"/>
          <w:marTop w:val="0"/>
          <w:marBottom w:val="0"/>
          <w:divBdr>
            <w:top w:val="none" w:sz="0" w:space="0" w:color="auto"/>
            <w:left w:val="none" w:sz="0" w:space="0" w:color="auto"/>
            <w:bottom w:val="none" w:sz="0" w:space="0" w:color="auto"/>
            <w:right w:val="none" w:sz="0" w:space="0" w:color="auto"/>
          </w:divBdr>
        </w:div>
        <w:div w:id="149829829">
          <w:marLeft w:val="0"/>
          <w:marRight w:val="0"/>
          <w:marTop w:val="0"/>
          <w:marBottom w:val="0"/>
          <w:divBdr>
            <w:top w:val="none" w:sz="0" w:space="0" w:color="auto"/>
            <w:left w:val="none" w:sz="0" w:space="0" w:color="auto"/>
            <w:bottom w:val="none" w:sz="0" w:space="0" w:color="auto"/>
            <w:right w:val="none" w:sz="0" w:space="0" w:color="auto"/>
          </w:divBdr>
        </w:div>
        <w:div w:id="1904019825">
          <w:marLeft w:val="0"/>
          <w:marRight w:val="0"/>
          <w:marTop w:val="0"/>
          <w:marBottom w:val="0"/>
          <w:divBdr>
            <w:top w:val="none" w:sz="0" w:space="0" w:color="auto"/>
            <w:left w:val="none" w:sz="0" w:space="0" w:color="auto"/>
            <w:bottom w:val="none" w:sz="0" w:space="0" w:color="auto"/>
            <w:right w:val="none" w:sz="0" w:space="0" w:color="auto"/>
          </w:divBdr>
        </w:div>
        <w:div w:id="905918884">
          <w:marLeft w:val="0"/>
          <w:marRight w:val="0"/>
          <w:marTop w:val="0"/>
          <w:marBottom w:val="0"/>
          <w:divBdr>
            <w:top w:val="none" w:sz="0" w:space="0" w:color="auto"/>
            <w:left w:val="none" w:sz="0" w:space="0" w:color="auto"/>
            <w:bottom w:val="none" w:sz="0" w:space="0" w:color="auto"/>
            <w:right w:val="none" w:sz="0" w:space="0" w:color="auto"/>
          </w:divBdr>
        </w:div>
        <w:div w:id="1563516533">
          <w:marLeft w:val="0"/>
          <w:marRight w:val="0"/>
          <w:marTop w:val="0"/>
          <w:marBottom w:val="0"/>
          <w:divBdr>
            <w:top w:val="none" w:sz="0" w:space="0" w:color="auto"/>
            <w:left w:val="none" w:sz="0" w:space="0" w:color="auto"/>
            <w:bottom w:val="none" w:sz="0" w:space="0" w:color="auto"/>
            <w:right w:val="none" w:sz="0" w:space="0" w:color="auto"/>
          </w:divBdr>
        </w:div>
        <w:div w:id="1392460011">
          <w:marLeft w:val="0"/>
          <w:marRight w:val="0"/>
          <w:marTop w:val="0"/>
          <w:marBottom w:val="0"/>
          <w:divBdr>
            <w:top w:val="none" w:sz="0" w:space="0" w:color="auto"/>
            <w:left w:val="none" w:sz="0" w:space="0" w:color="auto"/>
            <w:bottom w:val="none" w:sz="0" w:space="0" w:color="auto"/>
            <w:right w:val="none" w:sz="0" w:space="0" w:color="auto"/>
          </w:divBdr>
        </w:div>
        <w:div w:id="120616315">
          <w:marLeft w:val="0"/>
          <w:marRight w:val="0"/>
          <w:marTop w:val="0"/>
          <w:marBottom w:val="0"/>
          <w:divBdr>
            <w:top w:val="none" w:sz="0" w:space="0" w:color="auto"/>
            <w:left w:val="none" w:sz="0" w:space="0" w:color="auto"/>
            <w:bottom w:val="none" w:sz="0" w:space="0" w:color="auto"/>
            <w:right w:val="none" w:sz="0" w:space="0" w:color="auto"/>
          </w:divBdr>
        </w:div>
        <w:div w:id="486435205">
          <w:marLeft w:val="0"/>
          <w:marRight w:val="0"/>
          <w:marTop w:val="0"/>
          <w:marBottom w:val="0"/>
          <w:divBdr>
            <w:top w:val="none" w:sz="0" w:space="0" w:color="auto"/>
            <w:left w:val="none" w:sz="0" w:space="0" w:color="auto"/>
            <w:bottom w:val="none" w:sz="0" w:space="0" w:color="auto"/>
            <w:right w:val="none" w:sz="0" w:space="0" w:color="auto"/>
          </w:divBdr>
        </w:div>
        <w:div w:id="1094781900">
          <w:marLeft w:val="0"/>
          <w:marRight w:val="0"/>
          <w:marTop w:val="0"/>
          <w:marBottom w:val="0"/>
          <w:divBdr>
            <w:top w:val="none" w:sz="0" w:space="0" w:color="auto"/>
            <w:left w:val="none" w:sz="0" w:space="0" w:color="auto"/>
            <w:bottom w:val="none" w:sz="0" w:space="0" w:color="auto"/>
            <w:right w:val="none" w:sz="0" w:space="0" w:color="auto"/>
          </w:divBdr>
        </w:div>
        <w:div w:id="454300959">
          <w:marLeft w:val="0"/>
          <w:marRight w:val="0"/>
          <w:marTop w:val="0"/>
          <w:marBottom w:val="0"/>
          <w:divBdr>
            <w:top w:val="none" w:sz="0" w:space="0" w:color="auto"/>
            <w:left w:val="none" w:sz="0" w:space="0" w:color="auto"/>
            <w:bottom w:val="none" w:sz="0" w:space="0" w:color="auto"/>
            <w:right w:val="none" w:sz="0" w:space="0" w:color="auto"/>
          </w:divBdr>
        </w:div>
        <w:div w:id="1178622608">
          <w:marLeft w:val="0"/>
          <w:marRight w:val="0"/>
          <w:marTop w:val="0"/>
          <w:marBottom w:val="0"/>
          <w:divBdr>
            <w:top w:val="none" w:sz="0" w:space="0" w:color="auto"/>
            <w:left w:val="none" w:sz="0" w:space="0" w:color="auto"/>
            <w:bottom w:val="none" w:sz="0" w:space="0" w:color="auto"/>
            <w:right w:val="none" w:sz="0" w:space="0" w:color="auto"/>
          </w:divBdr>
        </w:div>
        <w:div w:id="1834298999">
          <w:marLeft w:val="0"/>
          <w:marRight w:val="0"/>
          <w:marTop w:val="0"/>
          <w:marBottom w:val="0"/>
          <w:divBdr>
            <w:top w:val="none" w:sz="0" w:space="0" w:color="auto"/>
            <w:left w:val="none" w:sz="0" w:space="0" w:color="auto"/>
            <w:bottom w:val="none" w:sz="0" w:space="0" w:color="auto"/>
            <w:right w:val="none" w:sz="0" w:space="0" w:color="auto"/>
          </w:divBdr>
        </w:div>
        <w:div w:id="494033980">
          <w:marLeft w:val="0"/>
          <w:marRight w:val="0"/>
          <w:marTop w:val="0"/>
          <w:marBottom w:val="0"/>
          <w:divBdr>
            <w:top w:val="none" w:sz="0" w:space="0" w:color="auto"/>
            <w:left w:val="none" w:sz="0" w:space="0" w:color="auto"/>
            <w:bottom w:val="none" w:sz="0" w:space="0" w:color="auto"/>
            <w:right w:val="none" w:sz="0" w:space="0" w:color="auto"/>
          </w:divBdr>
        </w:div>
        <w:div w:id="242183956">
          <w:marLeft w:val="0"/>
          <w:marRight w:val="0"/>
          <w:marTop w:val="0"/>
          <w:marBottom w:val="0"/>
          <w:divBdr>
            <w:top w:val="none" w:sz="0" w:space="0" w:color="auto"/>
            <w:left w:val="none" w:sz="0" w:space="0" w:color="auto"/>
            <w:bottom w:val="none" w:sz="0" w:space="0" w:color="auto"/>
            <w:right w:val="none" w:sz="0" w:space="0" w:color="auto"/>
          </w:divBdr>
        </w:div>
        <w:div w:id="23750405">
          <w:marLeft w:val="0"/>
          <w:marRight w:val="0"/>
          <w:marTop w:val="0"/>
          <w:marBottom w:val="0"/>
          <w:divBdr>
            <w:top w:val="none" w:sz="0" w:space="0" w:color="auto"/>
            <w:left w:val="none" w:sz="0" w:space="0" w:color="auto"/>
            <w:bottom w:val="none" w:sz="0" w:space="0" w:color="auto"/>
            <w:right w:val="none" w:sz="0" w:space="0" w:color="auto"/>
          </w:divBdr>
        </w:div>
        <w:div w:id="1369452192">
          <w:marLeft w:val="0"/>
          <w:marRight w:val="0"/>
          <w:marTop w:val="0"/>
          <w:marBottom w:val="0"/>
          <w:divBdr>
            <w:top w:val="none" w:sz="0" w:space="0" w:color="auto"/>
            <w:left w:val="none" w:sz="0" w:space="0" w:color="auto"/>
            <w:bottom w:val="none" w:sz="0" w:space="0" w:color="auto"/>
            <w:right w:val="none" w:sz="0" w:space="0" w:color="auto"/>
          </w:divBdr>
        </w:div>
        <w:div w:id="1284964630">
          <w:marLeft w:val="0"/>
          <w:marRight w:val="0"/>
          <w:marTop w:val="0"/>
          <w:marBottom w:val="0"/>
          <w:divBdr>
            <w:top w:val="none" w:sz="0" w:space="0" w:color="auto"/>
            <w:left w:val="none" w:sz="0" w:space="0" w:color="auto"/>
            <w:bottom w:val="none" w:sz="0" w:space="0" w:color="auto"/>
            <w:right w:val="none" w:sz="0" w:space="0" w:color="auto"/>
          </w:divBdr>
        </w:div>
        <w:div w:id="948393697">
          <w:marLeft w:val="0"/>
          <w:marRight w:val="0"/>
          <w:marTop w:val="0"/>
          <w:marBottom w:val="0"/>
          <w:divBdr>
            <w:top w:val="none" w:sz="0" w:space="0" w:color="auto"/>
            <w:left w:val="none" w:sz="0" w:space="0" w:color="auto"/>
            <w:bottom w:val="none" w:sz="0" w:space="0" w:color="auto"/>
            <w:right w:val="none" w:sz="0" w:space="0" w:color="auto"/>
          </w:divBdr>
        </w:div>
        <w:div w:id="611207425">
          <w:marLeft w:val="0"/>
          <w:marRight w:val="0"/>
          <w:marTop w:val="0"/>
          <w:marBottom w:val="0"/>
          <w:divBdr>
            <w:top w:val="none" w:sz="0" w:space="0" w:color="auto"/>
            <w:left w:val="none" w:sz="0" w:space="0" w:color="auto"/>
            <w:bottom w:val="none" w:sz="0" w:space="0" w:color="auto"/>
            <w:right w:val="none" w:sz="0" w:space="0" w:color="auto"/>
          </w:divBdr>
        </w:div>
        <w:div w:id="1235362160">
          <w:marLeft w:val="0"/>
          <w:marRight w:val="0"/>
          <w:marTop w:val="0"/>
          <w:marBottom w:val="0"/>
          <w:divBdr>
            <w:top w:val="none" w:sz="0" w:space="0" w:color="auto"/>
            <w:left w:val="none" w:sz="0" w:space="0" w:color="auto"/>
            <w:bottom w:val="none" w:sz="0" w:space="0" w:color="auto"/>
            <w:right w:val="none" w:sz="0" w:space="0" w:color="auto"/>
          </w:divBdr>
        </w:div>
        <w:div w:id="1387531429">
          <w:marLeft w:val="0"/>
          <w:marRight w:val="0"/>
          <w:marTop w:val="0"/>
          <w:marBottom w:val="0"/>
          <w:divBdr>
            <w:top w:val="none" w:sz="0" w:space="0" w:color="auto"/>
            <w:left w:val="none" w:sz="0" w:space="0" w:color="auto"/>
            <w:bottom w:val="none" w:sz="0" w:space="0" w:color="auto"/>
            <w:right w:val="none" w:sz="0" w:space="0" w:color="auto"/>
          </w:divBdr>
        </w:div>
        <w:div w:id="603345162">
          <w:marLeft w:val="0"/>
          <w:marRight w:val="0"/>
          <w:marTop w:val="0"/>
          <w:marBottom w:val="0"/>
          <w:divBdr>
            <w:top w:val="none" w:sz="0" w:space="0" w:color="auto"/>
            <w:left w:val="none" w:sz="0" w:space="0" w:color="auto"/>
            <w:bottom w:val="none" w:sz="0" w:space="0" w:color="auto"/>
            <w:right w:val="none" w:sz="0" w:space="0" w:color="auto"/>
          </w:divBdr>
        </w:div>
        <w:div w:id="383453404">
          <w:marLeft w:val="0"/>
          <w:marRight w:val="0"/>
          <w:marTop w:val="0"/>
          <w:marBottom w:val="0"/>
          <w:divBdr>
            <w:top w:val="none" w:sz="0" w:space="0" w:color="auto"/>
            <w:left w:val="none" w:sz="0" w:space="0" w:color="auto"/>
            <w:bottom w:val="none" w:sz="0" w:space="0" w:color="auto"/>
            <w:right w:val="none" w:sz="0" w:space="0" w:color="auto"/>
          </w:divBdr>
        </w:div>
        <w:div w:id="1812791422">
          <w:marLeft w:val="0"/>
          <w:marRight w:val="0"/>
          <w:marTop w:val="0"/>
          <w:marBottom w:val="0"/>
          <w:divBdr>
            <w:top w:val="none" w:sz="0" w:space="0" w:color="auto"/>
            <w:left w:val="none" w:sz="0" w:space="0" w:color="auto"/>
            <w:bottom w:val="none" w:sz="0" w:space="0" w:color="auto"/>
            <w:right w:val="none" w:sz="0" w:space="0" w:color="auto"/>
          </w:divBdr>
        </w:div>
        <w:div w:id="1661807692">
          <w:marLeft w:val="0"/>
          <w:marRight w:val="0"/>
          <w:marTop w:val="0"/>
          <w:marBottom w:val="0"/>
          <w:divBdr>
            <w:top w:val="none" w:sz="0" w:space="0" w:color="auto"/>
            <w:left w:val="none" w:sz="0" w:space="0" w:color="auto"/>
            <w:bottom w:val="none" w:sz="0" w:space="0" w:color="auto"/>
            <w:right w:val="none" w:sz="0" w:space="0" w:color="auto"/>
          </w:divBdr>
        </w:div>
        <w:div w:id="1705056013">
          <w:marLeft w:val="0"/>
          <w:marRight w:val="0"/>
          <w:marTop w:val="0"/>
          <w:marBottom w:val="0"/>
          <w:divBdr>
            <w:top w:val="none" w:sz="0" w:space="0" w:color="auto"/>
            <w:left w:val="none" w:sz="0" w:space="0" w:color="auto"/>
            <w:bottom w:val="none" w:sz="0" w:space="0" w:color="auto"/>
            <w:right w:val="none" w:sz="0" w:space="0" w:color="auto"/>
          </w:divBdr>
        </w:div>
        <w:div w:id="1490057980">
          <w:marLeft w:val="0"/>
          <w:marRight w:val="0"/>
          <w:marTop w:val="0"/>
          <w:marBottom w:val="0"/>
          <w:divBdr>
            <w:top w:val="none" w:sz="0" w:space="0" w:color="auto"/>
            <w:left w:val="none" w:sz="0" w:space="0" w:color="auto"/>
            <w:bottom w:val="none" w:sz="0" w:space="0" w:color="auto"/>
            <w:right w:val="none" w:sz="0" w:space="0" w:color="auto"/>
          </w:divBdr>
        </w:div>
        <w:div w:id="936641171">
          <w:marLeft w:val="0"/>
          <w:marRight w:val="0"/>
          <w:marTop w:val="0"/>
          <w:marBottom w:val="0"/>
          <w:divBdr>
            <w:top w:val="none" w:sz="0" w:space="0" w:color="auto"/>
            <w:left w:val="none" w:sz="0" w:space="0" w:color="auto"/>
            <w:bottom w:val="none" w:sz="0" w:space="0" w:color="auto"/>
            <w:right w:val="none" w:sz="0" w:space="0" w:color="auto"/>
          </w:divBdr>
        </w:div>
        <w:div w:id="1321734272">
          <w:marLeft w:val="0"/>
          <w:marRight w:val="0"/>
          <w:marTop w:val="0"/>
          <w:marBottom w:val="0"/>
          <w:divBdr>
            <w:top w:val="none" w:sz="0" w:space="0" w:color="auto"/>
            <w:left w:val="none" w:sz="0" w:space="0" w:color="auto"/>
            <w:bottom w:val="none" w:sz="0" w:space="0" w:color="auto"/>
            <w:right w:val="none" w:sz="0" w:space="0" w:color="auto"/>
          </w:divBdr>
        </w:div>
        <w:div w:id="413287788">
          <w:marLeft w:val="0"/>
          <w:marRight w:val="0"/>
          <w:marTop w:val="0"/>
          <w:marBottom w:val="0"/>
          <w:divBdr>
            <w:top w:val="none" w:sz="0" w:space="0" w:color="auto"/>
            <w:left w:val="none" w:sz="0" w:space="0" w:color="auto"/>
            <w:bottom w:val="none" w:sz="0" w:space="0" w:color="auto"/>
            <w:right w:val="none" w:sz="0" w:space="0" w:color="auto"/>
          </w:divBdr>
        </w:div>
        <w:div w:id="1379471274">
          <w:marLeft w:val="0"/>
          <w:marRight w:val="0"/>
          <w:marTop w:val="0"/>
          <w:marBottom w:val="0"/>
          <w:divBdr>
            <w:top w:val="none" w:sz="0" w:space="0" w:color="auto"/>
            <w:left w:val="none" w:sz="0" w:space="0" w:color="auto"/>
            <w:bottom w:val="none" w:sz="0" w:space="0" w:color="auto"/>
            <w:right w:val="none" w:sz="0" w:space="0" w:color="auto"/>
          </w:divBdr>
        </w:div>
        <w:div w:id="2108915182">
          <w:marLeft w:val="0"/>
          <w:marRight w:val="0"/>
          <w:marTop w:val="0"/>
          <w:marBottom w:val="0"/>
          <w:divBdr>
            <w:top w:val="none" w:sz="0" w:space="0" w:color="auto"/>
            <w:left w:val="none" w:sz="0" w:space="0" w:color="auto"/>
            <w:bottom w:val="none" w:sz="0" w:space="0" w:color="auto"/>
            <w:right w:val="none" w:sz="0" w:space="0" w:color="auto"/>
          </w:divBdr>
        </w:div>
        <w:div w:id="1256982843">
          <w:marLeft w:val="0"/>
          <w:marRight w:val="0"/>
          <w:marTop w:val="0"/>
          <w:marBottom w:val="0"/>
          <w:divBdr>
            <w:top w:val="none" w:sz="0" w:space="0" w:color="auto"/>
            <w:left w:val="none" w:sz="0" w:space="0" w:color="auto"/>
            <w:bottom w:val="none" w:sz="0" w:space="0" w:color="auto"/>
            <w:right w:val="none" w:sz="0" w:space="0" w:color="auto"/>
          </w:divBdr>
        </w:div>
        <w:div w:id="840507828">
          <w:marLeft w:val="0"/>
          <w:marRight w:val="0"/>
          <w:marTop w:val="0"/>
          <w:marBottom w:val="0"/>
          <w:divBdr>
            <w:top w:val="none" w:sz="0" w:space="0" w:color="auto"/>
            <w:left w:val="none" w:sz="0" w:space="0" w:color="auto"/>
            <w:bottom w:val="none" w:sz="0" w:space="0" w:color="auto"/>
            <w:right w:val="none" w:sz="0" w:space="0" w:color="auto"/>
          </w:divBdr>
        </w:div>
        <w:div w:id="328021457">
          <w:marLeft w:val="0"/>
          <w:marRight w:val="0"/>
          <w:marTop w:val="0"/>
          <w:marBottom w:val="0"/>
          <w:divBdr>
            <w:top w:val="none" w:sz="0" w:space="0" w:color="auto"/>
            <w:left w:val="none" w:sz="0" w:space="0" w:color="auto"/>
            <w:bottom w:val="none" w:sz="0" w:space="0" w:color="auto"/>
            <w:right w:val="none" w:sz="0" w:space="0" w:color="auto"/>
          </w:divBdr>
        </w:div>
        <w:div w:id="846092420">
          <w:marLeft w:val="0"/>
          <w:marRight w:val="0"/>
          <w:marTop w:val="0"/>
          <w:marBottom w:val="0"/>
          <w:divBdr>
            <w:top w:val="none" w:sz="0" w:space="0" w:color="auto"/>
            <w:left w:val="none" w:sz="0" w:space="0" w:color="auto"/>
            <w:bottom w:val="none" w:sz="0" w:space="0" w:color="auto"/>
            <w:right w:val="none" w:sz="0" w:space="0" w:color="auto"/>
          </w:divBdr>
        </w:div>
        <w:div w:id="1556163472">
          <w:marLeft w:val="0"/>
          <w:marRight w:val="0"/>
          <w:marTop w:val="0"/>
          <w:marBottom w:val="0"/>
          <w:divBdr>
            <w:top w:val="none" w:sz="0" w:space="0" w:color="auto"/>
            <w:left w:val="none" w:sz="0" w:space="0" w:color="auto"/>
            <w:bottom w:val="none" w:sz="0" w:space="0" w:color="auto"/>
            <w:right w:val="none" w:sz="0" w:space="0" w:color="auto"/>
          </w:divBdr>
        </w:div>
        <w:div w:id="1124543672">
          <w:marLeft w:val="0"/>
          <w:marRight w:val="0"/>
          <w:marTop w:val="0"/>
          <w:marBottom w:val="0"/>
          <w:divBdr>
            <w:top w:val="none" w:sz="0" w:space="0" w:color="auto"/>
            <w:left w:val="none" w:sz="0" w:space="0" w:color="auto"/>
            <w:bottom w:val="none" w:sz="0" w:space="0" w:color="auto"/>
            <w:right w:val="none" w:sz="0" w:space="0" w:color="auto"/>
          </w:divBdr>
        </w:div>
        <w:div w:id="703557602">
          <w:marLeft w:val="0"/>
          <w:marRight w:val="0"/>
          <w:marTop w:val="0"/>
          <w:marBottom w:val="0"/>
          <w:divBdr>
            <w:top w:val="none" w:sz="0" w:space="0" w:color="auto"/>
            <w:left w:val="none" w:sz="0" w:space="0" w:color="auto"/>
            <w:bottom w:val="none" w:sz="0" w:space="0" w:color="auto"/>
            <w:right w:val="none" w:sz="0" w:space="0" w:color="auto"/>
          </w:divBdr>
        </w:div>
        <w:div w:id="1491755255">
          <w:marLeft w:val="0"/>
          <w:marRight w:val="0"/>
          <w:marTop w:val="0"/>
          <w:marBottom w:val="0"/>
          <w:divBdr>
            <w:top w:val="none" w:sz="0" w:space="0" w:color="auto"/>
            <w:left w:val="none" w:sz="0" w:space="0" w:color="auto"/>
            <w:bottom w:val="none" w:sz="0" w:space="0" w:color="auto"/>
            <w:right w:val="none" w:sz="0" w:space="0" w:color="auto"/>
          </w:divBdr>
        </w:div>
        <w:div w:id="89934953">
          <w:marLeft w:val="0"/>
          <w:marRight w:val="0"/>
          <w:marTop w:val="0"/>
          <w:marBottom w:val="0"/>
          <w:divBdr>
            <w:top w:val="none" w:sz="0" w:space="0" w:color="auto"/>
            <w:left w:val="none" w:sz="0" w:space="0" w:color="auto"/>
            <w:bottom w:val="none" w:sz="0" w:space="0" w:color="auto"/>
            <w:right w:val="none" w:sz="0" w:space="0" w:color="auto"/>
          </w:divBdr>
        </w:div>
        <w:div w:id="1694376972">
          <w:marLeft w:val="0"/>
          <w:marRight w:val="0"/>
          <w:marTop w:val="0"/>
          <w:marBottom w:val="0"/>
          <w:divBdr>
            <w:top w:val="none" w:sz="0" w:space="0" w:color="auto"/>
            <w:left w:val="none" w:sz="0" w:space="0" w:color="auto"/>
            <w:bottom w:val="none" w:sz="0" w:space="0" w:color="auto"/>
            <w:right w:val="none" w:sz="0" w:space="0" w:color="auto"/>
          </w:divBdr>
        </w:div>
        <w:div w:id="2105572568">
          <w:marLeft w:val="0"/>
          <w:marRight w:val="0"/>
          <w:marTop w:val="0"/>
          <w:marBottom w:val="0"/>
          <w:divBdr>
            <w:top w:val="none" w:sz="0" w:space="0" w:color="auto"/>
            <w:left w:val="none" w:sz="0" w:space="0" w:color="auto"/>
            <w:bottom w:val="none" w:sz="0" w:space="0" w:color="auto"/>
            <w:right w:val="none" w:sz="0" w:space="0" w:color="auto"/>
          </w:divBdr>
        </w:div>
        <w:div w:id="84806659">
          <w:marLeft w:val="0"/>
          <w:marRight w:val="0"/>
          <w:marTop w:val="0"/>
          <w:marBottom w:val="0"/>
          <w:divBdr>
            <w:top w:val="none" w:sz="0" w:space="0" w:color="auto"/>
            <w:left w:val="none" w:sz="0" w:space="0" w:color="auto"/>
            <w:bottom w:val="none" w:sz="0" w:space="0" w:color="auto"/>
            <w:right w:val="none" w:sz="0" w:space="0" w:color="auto"/>
          </w:divBdr>
        </w:div>
        <w:div w:id="1425030935">
          <w:marLeft w:val="0"/>
          <w:marRight w:val="0"/>
          <w:marTop w:val="0"/>
          <w:marBottom w:val="0"/>
          <w:divBdr>
            <w:top w:val="none" w:sz="0" w:space="0" w:color="auto"/>
            <w:left w:val="none" w:sz="0" w:space="0" w:color="auto"/>
            <w:bottom w:val="none" w:sz="0" w:space="0" w:color="auto"/>
            <w:right w:val="none" w:sz="0" w:space="0" w:color="auto"/>
          </w:divBdr>
        </w:div>
        <w:div w:id="2112625940">
          <w:marLeft w:val="0"/>
          <w:marRight w:val="0"/>
          <w:marTop w:val="0"/>
          <w:marBottom w:val="0"/>
          <w:divBdr>
            <w:top w:val="none" w:sz="0" w:space="0" w:color="auto"/>
            <w:left w:val="none" w:sz="0" w:space="0" w:color="auto"/>
            <w:bottom w:val="none" w:sz="0" w:space="0" w:color="auto"/>
            <w:right w:val="none" w:sz="0" w:space="0" w:color="auto"/>
          </w:divBdr>
        </w:div>
        <w:div w:id="352079296">
          <w:marLeft w:val="0"/>
          <w:marRight w:val="0"/>
          <w:marTop w:val="0"/>
          <w:marBottom w:val="0"/>
          <w:divBdr>
            <w:top w:val="none" w:sz="0" w:space="0" w:color="auto"/>
            <w:left w:val="none" w:sz="0" w:space="0" w:color="auto"/>
            <w:bottom w:val="none" w:sz="0" w:space="0" w:color="auto"/>
            <w:right w:val="none" w:sz="0" w:space="0" w:color="auto"/>
          </w:divBdr>
        </w:div>
        <w:div w:id="1891531063">
          <w:marLeft w:val="0"/>
          <w:marRight w:val="0"/>
          <w:marTop w:val="0"/>
          <w:marBottom w:val="0"/>
          <w:divBdr>
            <w:top w:val="none" w:sz="0" w:space="0" w:color="auto"/>
            <w:left w:val="none" w:sz="0" w:space="0" w:color="auto"/>
            <w:bottom w:val="none" w:sz="0" w:space="0" w:color="auto"/>
            <w:right w:val="none" w:sz="0" w:space="0" w:color="auto"/>
          </w:divBdr>
        </w:div>
        <w:div w:id="1599675257">
          <w:marLeft w:val="0"/>
          <w:marRight w:val="0"/>
          <w:marTop w:val="0"/>
          <w:marBottom w:val="0"/>
          <w:divBdr>
            <w:top w:val="none" w:sz="0" w:space="0" w:color="auto"/>
            <w:left w:val="none" w:sz="0" w:space="0" w:color="auto"/>
            <w:bottom w:val="none" w:sz="0" w:space="0" w:color="auto"/>
            <w:right w:val="none" w:sz="0" w:space="0" w:color="auto"/>
          </w:divBdr>
        </w:div>
        <w:div w:id="212544562">
          <w:marLeft w:val="0"/>
          <w:marRight w:val="0"/>
          <w:marTop w:val="0"/>
          <w:marBottom w:val="0"/>
          <w:divBdr>
            <w:top w:val="none" w:sz="0" w:space="0" w:color="auto"/>
            <w:left w:val="none" w:sz="0" w:space="0" w:color="auto"/>
            <w:bottom w:val="none" w:sz="0" w:space="0" w:color="auto"/>
            <w:right w:val="none" w:sz="0" w:space="0" w:color="auto"/>
          </w:divBdr>
        </w:div>
        <w:div w:id="97724266">
          <w:marLeft w:val="0"/>
          <w:marRight w:val="0"/>
          <w:marTop w:val="0"/>
          <w:marBottom w:val="0"/>
          <w:divBdr>
            <w:top w:val="none" w:sz="0" w:space="0" w:color="auto"/>
            <w:left w:val="none" w:sz="0" w:space="0" w:color="auto"/>
            <w:bottom w:val="none" w:sz="0" w:space="0" w:color="auto"/>
            <w:right w:val="none" w:sz="0" w:space="0" w:color="auto"/>
          </w:divBdr>
        </w:div>
        <w:div w:id="756172538">
          <w:marLeft w:val="0"/>
          <w:marRight w:val="0"/>
          <w:marTop w:val="0"/>
          <w:marBottom w:val="0"/>
          <w:divBdr>
            <w:top w:val="none" w:sz="0" w:space="0" w:color="auto"/>
            <w:left w:val="none" w:sz="0" w:space="0" w:color="auto"/>
            <w:bottom w:val="none" w:sz="0" w:space="0" w:color="auto"/>
            <w:right w:val="none" w:sz="0" w:space="0" w:color="auto"/>
          </w:divBdr>
        </w:div>
        <w:div w:id="1988389256">
          <w:marLeft w:val="0"/>
          <w:marRight w:val="0"/>
          <w:marTop w:val="0"/>
          <w:marBottom w:val="0"/>
          <w:divBdr>
            <w:top w:val="none" w:sz="0" w:space="0" w:color="auto"/>
            <w:left w:val="none" w:sz="0" w:space="0" w:color="auto"/>
            <w:bottom w:val="none" w:sz="0" w:space="0" w:color="auto"/>
            <w:right w:val="none" w:sz="0" w:space="0" w:color="auto"/>
          </w:divBdr>
        </w:div>
        <w:div w:id="833685629">
          <w:marLeft w:val="0"/>
          <w:marRight w:val="0"/>
          <w:marTop w:val="0"/>
          <w:marBottom w:val="0"/>
          <w:divBdr>
            <w:top w:val="none" w:sz="0" w:space="0" w:color="auto"/>
            <w:left w:val="none" w:sz="0" w:space="0" w:color="auto"/>
            <w:bottom w:val="none" w:sz="0" w:space="0" w:color="auto"/>
            <w:right w:val="none" w:sz="0" w:space="0" w:color="auto"/>
          </w:divBdr>
        </w:div>
        <w:div w:id="85511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12298</Words>
  <Characters>70101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Грицик</dc:creator>
  <cp:keywords/>
  <dc:description/>
  <cp:lastModifiedBy>Мария Грицик</cp:lastModifiedBy>
  <cp:revision>5</cp:revision>
  <dcterms:created xsi:type="dcterms:W3CDTF">2017-10-12T06:37:00Z</dcterms:created>
  <dcterms:modified xsi:type="dcterms:W3CDTF">2017-10-12T07:13:00Z</dcterms:modified>
</cp:coreProperties>
</file>